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9F" w:rsidRPr="00574AE6" w:rsidRDefault="0026679F" w:rsidP="00574A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4AE6">
        <w:rPr>
          <w:rFonts w:ascii="Times New Roman" w:eastAsia="Times New Roman" w:hAnsi="Times New Roman" w:cs="Times New Roman"/>
          <w:noProof/>
          <w:sz w:val="24"/>
          <w:szCs w:val="24"/>
          <w:lang w:eastAsia="ru-RU"/>
        </w:rPr>
        <w:drawing>
          <wp:inline distT="0" distB="0" distL="0" distR="0">
            <wp:extent cx="629920" cy="83693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9920" cy="836930"/>
                    </a:xfrm>
                    <a:prstGeom prst="rect">
                      <a:avLst/>
                    </a:prstGeom>
                    <a:noFill/>
                    <a:ln w="9525">
                      <a:noFill/>
                      <a:miter lim="800000"/>
                      <a:headEnd/>
                      <a:tailEnd/>
                    </a:ln>
                  </pic:spPr>
                </pic:pic>
              </a:graphicData>
            </a:graphic>
          </wp:inline>
        </w:drawing>
      </w:r>
    </w:p>
    <w:p w:rsidR="0026679F" w:rsidRPr="00574AE6" w:rsidRDefault="0026679F" w:rsidP="00574AE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ЗАКОН УКРАЇНИ</w:t>
      </w:r>
    </w:p>
    <w:p w:rsidR="0026679F" w:rsidRPr="00574AE6" w:rsidRDefault="0026679F" w:rsidP="00574AE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Про третейські суди</w:t>
      </w:r>
    </w:p>
    <w:p w:rsidR="0026679F" w:rsidRPr="00574AE6" w:rsidRDefault="00863BC6" w:rsidP="00574AE6">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top" w:history="1">
        <w:proofErr w:type="gramStart"/>
        <w:r w:rsidR="0026679F" w:rsidRPr="00574AE6">
          <w:rPr>
            <w:rFonts w:ascii="Times New Roman" w:eastAsia="Times New Roman" w:hAnsi="Times New Roman" w:cs="Times New Roman"/>
            <w:color w:val="0000FF"/>
            <w:sz w:val="24"/>
            <w:szCs w:val="24"/>
            <w:u w:val="single"/>
            <w:lang w:eastAsia="ru-RU"/>
          </w:rPr>
          <w:t>Із змінами і доповненнями, внесеними</w:t>
        </w:r>
        <w:r w:rsidR="0026679F" w:rsidRPr="00574AE6">
          <w:rPr>
            <w:rFonts w:ascii="Times New Roman" w:eastAsia="Times New Roman" w:hAnsi="Times New Roman" w:cs="Times New Roman"/>
            <w:color w:val="0000FF"/>
            <w:sz w:val="24"/>
            <w:szCs w:val="24"/>
            <w:u w:val="single"/>
            <w:lang w:eastAsia="ru-RU"/>
          </w:rPr>
          <w:br/>
          <w:t> Цивільним процесуальним кодексом України</w:t>
        </w:r>
        <w:r w:rsidR="0026679F" w:rsidRPr="00574AE6">
          <w:rPr>
            <w:rFonts w:ascii="Times New Roman" w:eastAsia="Times New Roman" w:hAnsi="Times New Roman" w:cs="Times New Roman"/>
            <w:color w:val="0000FF"/>
            <w:sz w:val="24"/>
            <w:szCs w:val="24"/>
            <w:u w:val="single"/>
            <w:lang w:eastAsia="ru-RU"/>
          </w:rPr>
          <w:br/>
          <w:t> від 18 березня 2004 року N 1618-IV</w:t>
        </w:r>
      </w:hyperlink>
      <w:hyperlink r:id="rId6" w:tgtFrame="_top" w:history="1">
        <w:r w:rsidR="0026679F" w:rsidRPr="00574AE6">
          <w:rPr>
            <w:rFonts w:ascii="Times New Roman" w:eastAsia="Times New Roman" w:hAnsi="Times New Roman" w:cs="Times New Roman"/>
            <w:color w:val="0000FF"/>
            <w:sz w:val="24"/>
            <w:szCs w:val="24"/>
            <w:u w:val="single"/>
            <w:lang w:eastAsia="ru-RU"/>
          </w:rPr>
          <w:t>,</w:t>
        </w:r>
        <w:r w:rsidR="0026679F" w:rsidRPr="00574AE6">
          <w:rPr>
            <w:rFonts w:ascii="Times New Roman" w:eastAsia="Times New Roman" w:hAnsi="Times New Roman" w:cs="Times New Roman"/>
            <w:color w:val="0000FF"/>
            <w:sz w:val="24"/>
            <w:szCs w:val="24"/>
            <w:u w:val="single"/>
            <w:lang w:eastAsia="ru-RU"/>
          </w:rPr>
          <w:br/>
          <w:t> </w:t>
        </w:r>
      </w:hyperlink>
      <w:hyperlink r:id="rId7" w:tgtFrame="_top" w:history="1">
        <w:r w:rsidR="0026679F" w:rsidRPr="00574AE6">
          <w:rPr>
            <w:rFonts w:ascii="Times New Roman" w:eastAsia="Times New Roman" w:hAnsi="Times New Roman" w:cs="Times New Roman"/>
            <w:color w:val="0000FF"/>
            <w:sz w:val="24"/>
            <w:szCs w:val="24"/>
            <w:u w:val="single"/>
            <w:lang w:eastAsia="ru-RU"/>
          </w:rPr>
          <w:t>Законами</w:t>
        </w:r>
      </w:hyperlink>
      <w:r w:rsidR="0026679F" w:rsidRPr="00574AE6">
        <w:rPr>
          <w:rFonts w:ascii="Times New Roman" w:eastAsia="Times New Roman" w:hAnsi="Times New Roman" w:cs="Times New Roman"/>
          <w:sz w:val="24"/>
          <w:szCs w:val="24"/>
          <w:lang w:eastAsia="ru-RU"/>
        </w:rPr>
        <w:t xml:space="preserve"> </w:t>
      </w:r>
      <w:hyperlink r:id="rId8" w:tgtFrame="_top" w:history="1">
        <w:r w:rsidR="0026679F" w:rsidRPr="00574AE6">
          <w:rPr>
            <w:rFonts w:ascii="Times New Roman" w:eastAsia="Times New Roman" w:hAnsi="Times New Roman" w:cs="Times New Roman"/>
            <w:color w:val="0000FF"/>
            <w:sz w:val="24"/>
            <w:szCs w:val="24"/>
            <w:u w:val="single"/>
            <w:lang w:eastAsia="ru-RU"/>
          </w:rPr>
          <w:t>України</w:t>
        </w:r>
        <w:r w:rsidR="0026679F" w:rsidRPr="00574AE6">
          <w:rPr>
            <w:rFonts w:ascii="Times New Roman" w:eastAsia="Times New Roman" w:hAnsi="Times New Roman" w:cs="Times New Roman"/>
            <w:color w:val="0000FF"/>
            <w:sz w:val="24"/>
            <w:szCs w:val="24"/>
            <w:u w:val="single"/>
            <w:lang w:eastAsia="ru-RU"/>
          </w:rPr>
          <w:br/>
          <w:t> від 15 березня 2006 року N 3541-IV</w:t>
        </w:r>
      </w:hyperlink>
      <w:hyperlink r:id="rId9" w:tgtFrame="_top" w:history="1">
        <w:r w:rsidR="0026679F" w:rsidRPr="00574AE6">
          <w:rPr>
            <w:rFonts w:ascii="Times New Roman" w:eastAsia="Times New Roman" w:hAnsi="Times New Roman" w:cs="Times New Roman"/>
            <w:color w:val="0000FF"/>
            <w:sz w:val="24"/>
            <w:szCs w:val="24"/>
            <w:u w:val="single"/>
            <w:lang w:eastAsia="ru-RU"/>
          </w:rPr>
          <w:t>,</w:t>
        </w:r>
        <w:r w:rsidR="0026679F" w:rsidRPr="00574AE6">
          <w:rPr>
            <w:rFonts w:ascii="Times New Roman" w:eastAsia="Times New Roman" w:hAnsi="Times New Roman" w:cs="Times New Roman"/>
            <w:color w:val="0000FF"/>
            <w:sz w:val="24"/>
            <w:szCs w:val="24"/>
            <w:u w:val="single"/>
            <w:lang w:eastAsia="ru-RU"/>
          </w:rPr>
          <w:br/>
          <w:t>від 5 березня 2009 року N 1076-VI</w:t>
        </w:r>
      </w:hyperlink>
      <w:hyperlink r:id="rId10" w:tgtFrame="_top" w:history="1">
        <w:r w:rsidR="0026679F" w:rsidRPr="00574AE6">
          <w:rPr>
            <w:rFonts w:ascii="Times New Roman" w:eastAsia="Times New Roman" w:hAnsi="Times New Roman" w:cs="Times New Roman"/>
            <w:color w:val="0000FF"/>
            <w:sz w:val="24"/>
            <w:szCs w:val="24"/>
            <w:u w:val="single"/>
            <w:lang w:eastAsia="ru-RU"/>
          </w:rPr>
          <w:t>,</w:t>
        </w:r>
        <w:r w:rsidR="0026679F" w:rsidRPr="00574AE6">
          <w:rPr>
            <w:rFonts w:ascii="Times New Roman" w:eastAsia="Times New Roman" w:hAnsi="Times New Roman" w:cs="Times New Roman"/>
            <w:color w:val="0000FF"/>
            <w:sz w:val="24"/>
            <w:szCs w:val="24"/>
            <w:u w:val="single"/>
            <w:lang w:eastAsia="ru-RU"/>
          </w:rPr>
          <w:br/>
        </w:r>
      </w:hyperlink>
      <w:hyperlink r:id="rId11" w:tgtFrame="_top" w:history="1">
        <w:r w:rsidR="0026679F" w:rsidRPr="00574AE6">
          <w:rPr>
            <w:rFonts w:ascii="Times New Roman" w:eastAsia="Times New Roman" w:hAnsi="Times New Roman" w:cs="Times New Roman"/>
            <w:color w:val="0000FF"/>
            <w:sz w:val="24"/>
            <w:szCs w:val="24"/>
            <w:u w:val="single"/>
            <w:lang w:eastAsia="ru-RU"/>
          </w:rPr>
          <w:t>Податковим кодексом України</w:t>
        </w:r>
        <w:r w:rsidR="0026679F" w:rsidRPr="00574AE6">
          <w:rPr>
            <w:rFonts w:ascii="Times New Roman" w:eastAsia="Times New Roman" w:hAnsi="Times New Roman" w:cs="Times New Roman"/>
            <w:color w:val="0000FF"/>
            <w:sz w:val="24"/>
            <w:szCs w:val="24"/>
            <w:u w:val="single"/>
            <w:lang w:eastAsia="ru-RU"/>
          </w:rPr>
          <w:br/>
          <w:t> від 2 грудня 2010 року N 2755-VI,</w:t>
        </w:r>
        <w:r w:rsidR="0026679F" w:rsidRPr="00574AE6">
          <w:rPr>
            <w:rFonts w:ascii="Times New Roman" w:eastAsia="Times New Roman" w:hAnsi="Times New Roman" w:cs="Times New Roman"/>
            <w:color w:val="0000FF"/>
            <w:sz w:val="24"/>
            <w:szCs w:val="24"/>
            <w:u w:val="single"/>
            <w:lang w:eastAsia="ru-RU"/>
          </w:rPr>
          <w:br/>
        </w:r>
      </w:hyperlink>
      <w:hyperlink r:id="rId12" w:tgtFrame="_top" w:history="1">
        <w:r w:rsidR="0026679F" w:rsidRPr="00574AE6">
          <w:rPr>
            <w:rFonts w:ascii="Times New Roman" w:eastAsia="Times New Roman" w:hAnsi="Times New Roman" w:cs="Times New Roman"/>
            <w:color w:val="0000FF"/>
            <w:sz w:val="24"/>
            <w:szCs w:val="24"/>
            <w:u w:val="single"/>
            <w:lang w:eastAsia="ru-RU"/>
          </w:rPr>
          <w:t>Законами</w:t>
        </w:r>
      </w:hyperlink>
      <w:r w:rsidR="0026679F" w:rsidRPr="00574AE6">
        <w:rPr>
          <w:rFonts w:ascii="Times New Roman" w:eastAsia="Times New Roman" w:hAnsi="Times New Roman" w:cs="Times New Roman"/>
          <w:sz w:val="24"/>
          <w:szCs w:val="24"/>
          <w:lang w:eastAsia="ru-RU"/>
        </w:rPr>
        <w:t xml:space="preserve"> </w:t>
      </w:r>
      <w:hyperlink r:id="rId13" w:tgtFrame="_top" w:history="1">
        <w:r w:rsidR="0026679F" w:rsidRPr="00574AE6">
          <w:rPr>
            <w:rFonts w:ascii="Times New Roman" w:eastAsia="Times New Roman" w:hAnsi="Times New Roman" w:cs="Times New Roman"/>
            <w:color w:val="0000FF"/>
            <w:sz w:val="24"/>
            <w:szCs w:val="24"/>
            <w:u w:val="single"/>
            <w:lang w:eastAsia="ru-RU"/>
          </w:rPr>
          <w:t>України</w:t>
        </w:r>
        <w:r w:rsidR="0026679F" w:rsidRPr="00574AE6">
          <w:rPr>
            <w:rFonts w:ascii="Times New Roman" w:eastAsia="Times New Roman" w:hAnsi="Times New Roman" w:cs="Times New Roman"/>
            <w:color w:val="0000FF"/>
            <w:sz w:val="24"/>
            <w:szCs w:val="24"/>
            <w:u w:val="single"/>
            <w:lang w:eastAsia="ru-RU"/>
          </w:rPr>
          <w:br/>
          <w:t> від 3 лютого 2011 року N</w:t>
        </w:r>
        <w:proofErr w:type="gramEnd"/>
        <w:r w:rsidR="0026679F" w:rsidRPr="00574AE6">
          <w:rPr>
            <w:rFonts w:ascii="Times New Roman" w:eastAsia="Times New Roman" w:hAnsi="Times New Roman" w:cs="Times New Roman"/>
            <w:color w:val="0000FF"/>
            <w:sz w:val="24"/>
            <w:szCs w:val="24"/>
            <w:u w:val="single"/>
            <w:lang w:eastAsia="ru-RU"/>
          </w:rPr>
          <w:t xml:space="preserve"> 2983-VI</w:t>
        </w:r>
      </w:hyperlink>
      <w:hyperlink r:id="rId14" w:tgtFrame="_top" w:history="1">
        <w:r w:rsidR="0026679F" w:rsidRPr="00574AE6">
          <w:rPr>
            <w:rFonts w:ascii="Times New Roman" w:eastAsia="Times New Roman" w:hAnsi="Times New Roman" w:cs="Times New Roman"/>
            <w:color w:val="0000FF"/>
            <w:sz w:val="24"/>
            <w:szCs w:val="24"/>
            <w:u w:val="single"/>
            <w:lang w:eastAsia="ru-RU"/>
          </w:rPr>
          <w:t>,</w:t>
        </w:r>
        <w:r w:rsidR="0026679F" w:rsidRPr="00574AE6">
          <w:rPr>
            <w:rFonts w:ascii="Times New Roman" w:eastAsia="Times New Roman" w:hAnsi="Times New Roman" w:cs="Times New Roman"/>
            <w:color w:val="0000FF"/>
            <w:sz w:val="24"/>
            <w:szCs w:val="24"/>
            <w:u w:val="single"/>
            <w:lang w:eastAsia="ru-RU"/>
          </w:rPr>
          <w:br/>
          <w:t> від 7 квітня 2011 року N 3205-VI</w:t>
        </w:r>
      </w:hyperlink>
      <w:hyperlink r:id="rId15" w:tgtFrame="_top" w:history="1">
        <w:r w:rsidR="0026679F" w:rsidRPr="00574AE6">
          <w:rPr>
            <w:rFonts w:ascii="Times New Roman" w:eastAsia="Times New Roman" w:hAnsi="Times New Roman" w:cs="Times New Roman"/>
            <w:color w:val="0000FF"/>
            <w:sz w:val="24"/>
            <w:szCs w:val="24"/>
            <w:u w:val="single"/>
            <w:lang w:eastAsia="ru-RU"/>
          </w:rPr>
          <w:t>,</w:t>
        </w:r>
        <w:r w:rsidR="0026679F" w:rsidRPr="00574AE6">
          <w:rPr>
            <w:rFonts w:ascii="Times New Roman" w:eastAsia="Times New Roman" w:hAnsi="Times New Roman" w:cs="Times New Roman"/>
            <w:color w:val="0000FF"/>
            <w:sz w:val="24"/>
            <w:szCs w:val="24"/>
            <w:u w:val="single"/>
            <w:lang w:eastAsia="ru-RU"/>
          </w:rPr>
          <w:br/>
        </w:r>
      </w:hyperlink>
      <w:hyperlink r:id="rId16" w:tgtFrame="_top" w:history="1">
        <w:r w:rsidR="0026679F" w:rsidRPr="00574AE6">
          <w:rPr>
            <w:rFonts w:ascii="Times New Roman" w:eastAsia="Times New Roman" w:hAnsi="Times New Roman" w:cs="Times New Roman"/>
            <w:color w:val="0000FF"/>
            <w:sz w:val="24"/>
            <w:szCs w:val="24"/>
            <w:u w:val="single"/>
            <w:lang w:eastAsia="ru-RU"/>
          </w:rPr>
          <w:t>від 2 жовтня 2012 року N 5410-VI,</w:t>
        </w:r>
        <w:r w:rsidR="0026679F" w:rsidRPr="00574AE6">
          <w:rPr>
            <w:rFonts w:ascii="Times New Roman" w:eastAsia="Times New Roman" w:hAnsi="Times New Roman" w:cs="Times New Roman"/>
            <w:color w:val="0000FF"/>
            <w:sz w:val="24"/>
            <w:szCs w:val="24"/>
            <w:u w:val="single"/>
            <w:lang w:eastAsia="ru-RU"/>
          </w:rPr>
          <w:br/>
        </w:r>
      </w:hyperlink>
      <w:hyperlink r:id="rId17" w:tgtFrame="_top" w:history="1">
        <w:r w:rsidR="0026679F" w:rsidRPr="00574AE6">
          <w:rPr>
            <w:rFonts w:ascii="Times New Roman" w:eastAsia="Times New Roman" w:hAnsi="Times New Roman" w:cs="Times New Roman"/>
            <w:color w:val="0000FF"/>
            <w:sz w:val="24"/>
            <w:szCs w:val="24"/>
            <w:u w:val="single"/>
            <w:lang w:eastAsia="ru-RU"/>
          </w:rPr>
          <w:t> від 16 жовтня 2012 року N 5461-VI</w:t>
        </w:r>
      </w:hyperlink>
      <w:hyperlink r:id="rId18" w:tgtFrame="_top" w:history="1">
        <w:r w:rsidR="0026679F" w:rsidRPr="00574AE6">
          <w:rPr>
            <w:rFonts w:ascii="Times New Roman" w:eastAsia="Times New Roman" w:hAnsi="Times New Roman" w:cs="Times New Roman"/>
            <w:color w:val="0000FF"/>
            <w:sz w:val="24"/>
            <w:szCs w:val="24"/>
            <w:u w:val="single"/>
            <w:lang w:eastAsia="ru-RU"/>
          </w:rPr>
          <w:t>,</w:t>
        </w:r>
        <w:r w:rsidR="0026679F" w:rsidRPr="00574AE6">
          <w:rPr>
            <w:rFonts w:ascii="Times New Roman" w:eastAsia="Times New Roman" w:hAnsi="Times New Roman" w:cs="Times New Roman"/>
            <w:color w:val="0000FF"/>
            <w:sz w:val="24"/>
            <w:szCs w:val="24"/>
            <w:u w:val="single"/>
            <w:lang w:eastAsia="ru-RU"/>
          </w:rPr>
          <w:br/>
          <w:t>від 26 листопада 2015 року N 835-VIII</w:t>
        </w:r>
      </w:hyperlink>
    </w:p>
    <w:p w:rsidR="0026679F" w:rsidRPr="00574AE6" w:rsidRDefault="00863BC6" w:rsidP="00574AE6">
      <w:pPr>
        <w:spacing w:before="100" w:beforeAutospacing="1" w:after="100" w:afterAutospacing="1" w:line="240" w:lineRule="auto"/>
        <w:rPr>
          <w:rFonts w:ascii="Times New Roman" w:eastAsia="Times New Roman" w:hAnsi="Times New Roman" w:cs="Times New Roman"/>
          <w:sz w:val="24"/>
          <w:szCs w:val="24"/>
          <w:lang w:eastAsia="ru-RU"/>
        </w:rPr>
      </w:pPr>
      <w:hyperlink r:id="rId19" w:tgtFrame="_top" w:history="1">
        <w:r w:rsidR="0026679F" w:rsidRPr="00574AE6">
          <w:rPr>
            <w:rFonts w:ascii="Times New Roman" w:eastAsia="Times New Roman" w:hAnsi="Times New Roman" w:cs="Times New Roman"/>
            <w:color w:val="0000FF"/>
            <w:sz w:val="24"/>
            <w:szCs w:val="24"/>
            <w:u w:val="single"/>
            <w:lang w:eastAsia="ru-RU"/>
          </w:rPr>
          <w:t>Окремі положення цього Закону визнано такими,</w:t>
        </w:r>
        <w:r w:rsidR="0026679F" w:rsidRPr="00574AE6">
          <w:rPr>
            <w:rFonts w:ascii="Times New Roman" w:eastAsia="Times New Roman" w:hAnsi="Times New Roman" w:cs="Times New Roman"/>
            <w:color w:val="0000FF"/>
            <w:sz w:val="24"/>
            <w:szCs w:val="24"/>
            <w:u w:val="single"/>
            <w:lang w:eastAsia="ru-RU"/>
          </w:rPr>
          <w:br/>
          <w:t> що відповідають</w:t>
        </w:r>
      </w:hyperlink>
      <w:r w:rsidR="0026679F" w:rsidRPr="00574AE6">
        <w:rPr>
          <w:rFonts w:ascii="Times New Roman" w:eastAsia="Times New Roman" w:hAnsi="Times New Roman" w:cs="Times New Roman"/>
          <w:sz w:val="24"/>
          <w:szCs w:val="24"/>
          <w:lang w:eastAsia="ru-RU"/>
        </w:rPr>
        <w:t xml:space="preserve"> </w:t>
      </w:r>
      <w:hyperlink r:id="rId20" w:tgtFrame="_top" w:history="1">
        <w:r w:rsidR="0026679F" w:rsidRPr="00574AE6">
          <w:rPr>
            <w:rFonts w:ascii="Times New Roman" w:eastAsia="Times New Roman" w:hAnsi="Times New Roman" w:cs="Times New Roman"/>
            <w:color w:val="0000FF"/>
            <w:sz w:val="24"/>
            <w:szCs w:val="24"/>
            <w:u w:val="single"/>
            <w:lang w:eastAsia="ru-RU"/>
          </w:rPr>
          <w:t>Конституції України</w:t>
        </w:r>
      </w:hyperlink>
      <w:r w:rsidR="0026679F" w:rsidRPr="00574AE6">
        <w:rPr>
          <w:rFonts w:ascii="Times New Roman" w:eastAsia="Times New Roman" w:hAnsi="Times New Roman" w:cs="Times New Roman"/>
          <w:sz w:val="24"/>
          <w:szCs w:val="24"/>
          <w:lang w:eastAsia="ru-RU"/>
        </w:rPr>
        <w:t xml:space="preserve"> </w:t>
      </w:r>
      <w:hyperlink r:id="rId21" w:tgtFrame="_top" w:history="1">
        <w:r w:rsidR="0026679F" w:rsidRPr="00574AE6">
          <w:rPr>
            <w:rFonts w:ascii="Times New Roman" w:eastAsia="Times New Roman" w:hAnsi="Times New Roman" w:cs="Times New Roman"/>
            <w:color w:val="0000FF"/>
            <w:sz w:val="24"/>
            <w:szCs w:val="24"/>
            <w:u w:val="single"/>
            <w:lang w:eastAsia="ru-RU"/>
          </w:rPr>
          <w:t>(є конституційними)</w:t>
        </w:r>
        <w:r w:rsidR="0026679F" w:rsidRPr="00574AE6">
          <w:rPr>
            <w:rFonts w:ascii="Times New Roman" w:eastAsia="Times New Roman" w:hAnsi="Times New Roman" w:cs="Times New Roman"/>
            <w:color w:val="0000FF"/>
            <w:sz w:val="24"/>
            <w:szCs w:val="24"/>
            <w:u w:val="single"/>
            <w:lang w:eastAsia="ru-RU"/>
          </w:rPr>
          <w:br/>
          <w:t xml:space="preserve">(згідно з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ішенням Конституційного Суду України</w:t>
        </w:r>
        <w:r w:rsidR="0026679F" w:rsidRPr="00574AE6">
          <w:rPr>
            <w:rFonts w:ascii="Times New Roman" w:eastAsia="Times New Roman" w:hAnsi="Times New Roman" w:cs="Times New Roman"/>
            <w:color w:val="0000FF"/>
            <w:sz w:val="24"/>
            <w:szCs w:val="24"/>
            <w:u w:val="single"/>
            <w:lang w:eastAsia="ru-RU"/>
          </w:rPr>
          <w:br/>
          <w:t> від 10 січня 2008 року N 1-рп/2008)</w:t>
        </w:r>
      </w:hyperlink>
    </w:p>
    <w:p w:rsidR="0026679F" w:rsidRPr="00574AE6" w:rsidRDefault="00863BC6" w:rsidP="00574AE6">
      <w:pPr>
        <w:spacing w:before="100" w:beforeAutospacing="1" w:after="100" w:afterAutospacing="1" w:line="240" w:lineRule="auto"/>
        <w:rPr>
          <w:rFonts w:ascii="Times New Roman" w:eastAsia="Times New Roman" w:hAnsi="Times New Roman" w:cs="Times New Roman"/>
          <w:sz w:val="24"/>
          <w:szCs w:val="24"/>
          <w:lang w:eastAsia="ru-RU"/>
        </w:rPr>
      </w:pPr>
      <w:hyperlink r:id="rId22" w:tgtFrame="_top" w:history="1">
        <w:r w:rsidR="0026679F" w:rsidRPr="00574AE6">
          <w:rPr>
            <w:rFonts w:ascii="Times New Roman" w:eastAsia="Times New Roman" w:hAnsi="Times New Roman" w:cs="Times New Roman"/>
            <w:color w:val="800000"/>
            <w:sz w:val="24"/>
            <w:szCs w:val="24"/>
            <w:u w:val="single"/>
            <w:lang w:eastAsia="ru-RU"/>
          </w:rPr>
          <w:t>Додатково див</w:t>
        </w:r>
        <w:proofErr w:type="gramStart"/>
        <w:r w:rsidR="0026679F" w:rsidRPr="00574AE6">
          <w:rPr>
            <w:rFonts w:ascii="Times New Roman" w:eastAsia="Times New Roman" w:hAnsi="Times New Roman" w:cs="Times New Roman"/>
            <w:color w:val="800000"/>
            <w:sz w:val="24"/>
            <w:szCs w:val="24"/>
            <w:u w:val="single"/>
            <w:lang w:eastAsia="ru-RU"/>
          </w:rPr>
          <w:t>.</w:t>
        </w:r>
        <w:proofErr w:type="gramEnd"/>
        <w:r w:rsidR="0026679F" w:rsidRPr="00574AE6">
          <w:rPr>
            <w:rFonts w:ascii="Times New Roman" w:eastAsia="Times New Roman" w:hAnsi="Times New Roman" w:cs="Times New Roman"/>
            <w:color w:val="800000"/>
            <w:sz w:val="24"/>
            <w:szCs w:val="24"/>
            <w:u w:val="single"/>
            <w:lang w:eastAsia="ru-RU"/>
          </w:rPr>
          <w:t xml:space="preserve"> </w:t>
        </w:r>
        <w:proofErr w:type="gramStart"/>
        <w:r w:rsidR="0026679F" w:rsidRPr="00574AE6">
          <w:rPr>
            <w:rFonts w:ascii="Times New Roman" w:eastAsia="Times New Roman" w:hAnsi="Times New Roman" w:cs="Times New Roman"/>
            <w:color w:val="800000"/>
            <w:sz w:val="24"/>
            <w:szCs w:val="24"/>
            <w:u w:val="single"/>
            <w:lang w:eastAsia="ru-RU"/>
          </w:rPr>
          <w:t>р</w:t>
        </w:r>
        <w:proofErr w:type="gramEnd"/>
        <w:r w:rsidR="0026679F" w:rsidRPr="00574AE6">
          <w:rPr>
            <w:rFonts w:ascii="Times New Roman" w:eastAsia="Times New Roman" w:hAnsi="Times New Roman" w:cs="Times New Roman"/>
            <w:color w:val="800000"/>
            <w:sz w:val="24"/>
            <w:szCs w:val="24"/>
            <w:u w:val="single"/>
            <w:lang w:eastAsia="ru-RU"/>
          </w:rPr>
          <w:t>екомендації</w:t>
        </w:r>
        <w:r w:rsidR="0026679F" w:rsidRPr="00574AE6">
          <w:rPr>
            <w:rFonts w:ascii="Times New Roman" w:eastAsia="Times New Roman" w:hAnsi="Times New Roman" w:cs="Times New Roman"/>
            <w:color w:val="800000"/>
            <w:sz w:val="24"/>
            <w:szCs w:val="24"/>
            <w:u w:val="single"/>
            <w:lang w:eastAsia="ru-RU"/>
          </w:rPr>
          <w:br/>
          <w:t> президії Вищого господарського суду України</w:t>
        </w:r>
        <w:r w:rsidR="0026679F" w:rsidRPr="00574AE6">
          <w:rPr>
            <w:rFonts w:ascii="Times New Roman" w:eastAsia="Times New Roman" w:hAnsi="Times New Roman" w:cs="Times New Roman"/>
            <w:color w:val="800000"/>
            <w:sz w:val="24"/>
            <w:szCs w:val="24"/>
            <w:u w:val="single"/>
            <w:lang w:eastAsia="ru-RU"/>
          </w:rPr>
          <w:br/>
          <w:t> від 11 квітня 2005 року N 04-5/639</w:t>
        </w:r>
      </w:hyperlink>
    </w:p>
    <w:p w:rsidR="0026679F" w:rsidRPr="00574AE6" w:rsidRDefault="0026679F" w:rsidP="00574AE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Розділ I. ЗАГАЛЬНІ ПОЛОЖЕННЯ</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1. Сфера застосування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Цей Закон регулює порядок утворення та діяльності третейських судів </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Україні та встановлює вимоги щодо третейського розгляду з метою захисту майнових і немайнових прав та охоронюваних законом інтересів фізичних та юридичних осіб.</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До третейського суду за угодою сторін може бути переданий будь-який спі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що виникає з цивільних та господарських правовідносин, крім випадків, передбачених законом.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Якщо чинним міжнародним договором, згода на обов'язковість якого надана Верховною Радою України, встановлений інший порядок організації, діяльності та вирішення спорів третейським судом, ніж той, що встановлено цим Законом, то застосовуються норми міжнародного договору.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Дія цього Закону не поширюється на </w:t>
      </w:r>
      <w:proofErr w:type="gramStart"/>
      <w:r w:rsidRPr="00574AE6">
        <w:rPr>
          <w:rFonts w:ascii="Times New Roman" w:eastAsia="Times New Roman" w:hAnsi="Times New Roman" w:cs="Times New Roman"/>
          <w:sz w:val="24"/>
          <w:szCs w:val="24"/>
          <w:lang w:eastAsia="ru-RU"/>
        </w:rPr>
        <w:t>м</w:t>
      </w:r>
      <w:proofErr w:type="gramEnd"/>
      <w:r w:rsidRPr="00574AE6">
        <w:rPr>
          <w:rFonts w:ascii="Times New Roman" w:eastAsia="Times New Roman" w:hAnsi="Times New Roman" w:cs="Times New Roman"/>
          <w:sz w:val="24"/>
          <w:szCs w:val="24"/>
          <w:lang w:eastAsia="ru-RU"/>
        </w:rPr>
        <w:t>іжнародний комерційний арбітраж.</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2. Визначення термі</w:t>
      </w:r>
      <w:proofErr w:type="gramStart"/>
      <w:r w:rsidRPr="00574AE6">
        <w:rPr>
          <w:rFonts w:ascii="Times New Roman" w:eastAsia="Times New Roman" w:hAnsi="Times New Roman" w:cs="Times New Roman"/>
          <w:b/>
          <w:bCs/>
          <w:sz w:val="24"/>
          <w:szCs w:val="24"/>
          <w:lang w:eastAsia="ru-RU"/>
        </w:rPr>
        <w:t>н</w:t>
      </w:r>
      <w:proofErr w:type="gramEnd"/>
      <w:r w:rsidRPr="00574AE6">
        <w:rPr>
          <w:rFonts w:ascii="Times New Roman" w:eastAsia="Times New Roman" w:hAnsi="Times New Roman" w:cs="Times New Roman"/>
          <w:b/>
          <w:bCs/>
          <w:sz w:val="24"/>
          <w:szCs w:val="24"/>
          <w:lang w:eastAsia="ru-RU"/>
        </w:rPr>
        <w:t>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цьому Законі наведені нижче терміни вживаються </w:t>
      </w: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такому значенні: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 xml:space="preserve">третейський суд - недержавний незалежний орган, що утворюється за угодою або відповідним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ішенням заінтересованих фізичних та/або юридичних осіб у порядку, встановленому цим Законом, для вирішення спорів, що виникають із цивільних та господарських правовідносин;</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третейський суддя - фізична особа, призначена чи обрана сторонами у погодженому сторонами порядку або призначена чи обрана відповідно до цього Закону для вирішення спорів у третейському суді;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третейський розгляд - процес вирішення спору і прийняття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третейська угода - угода сторі</w:t>
      </w:r>
      <w:proofErr w:type="gramStart"/>
      <w:r w:rsidRPr="00574AE6">
        <w:rPr>
          <w:rFonts w:ascii="Times New Roman" w:eastAsia="Times New Roman" w:hAnsi="Times New Roman" w:cs="Times New Roman"/>
          <w:sz w:val="24"/>
          <w:szCs w:val="24"/>
          <w:lang w:eastAsia="ru-RU"/>
        </w:rPr>
        <w:t>н</w:t>
      </w:r>
      <w:proofErr w:type="gramEnd"/>
      <w:r w:rsidRPr="00574AE6">
        <w:rPr>
          <w:rFonts w:ascii="Times New Roman" w:eastAsia="Times New Roman" w:hAnsi="Times New Roman" w:cs="Times New Roman"/>
          <w:sz w:val="24"/>
          <w:szCs w:val="24"/>
          <w:lang w:eastAsia="ru-RU"/>
        </w:rPr>
        <w:t xml:space="preserve"> </w:t>
      </w:r>
      <w:proofErr w:type="gramStart"/>
      <w:r w:rsidRPr="00574AE6">
        <w:rPr>
          <w:rFonts w:ascii="Times New Roman" w:eastAsia="Times New Roman" w:hAnsi="Times New Roman" w:cs="Times New Roman"/>
          <w:sz w:val="24"/>
          <w:szCs w:val="24"/>
          <w:lang w:eastAsia="ru-RU"/>
        </w:rPr>
        <w:t>про</w:t>
      </w:r>
      <w:proofErr w:type="gramEnd"/>
      <w:r w:rsidRPr="00574AE6">
        <w:rPr>
          <w:rFonts w:ascii="Times New Roman" w:eastAsia="Times New Roman" w:hAnsi="Times New Roman" w:cs="Times New Roman"/>
          <w:sz w:val="24"/>
          <w:szCs w:val="24"/>
          <w:lang w:eastAsia="ru-RU"/>
        </w:rPr>
        <w:t xml:space="preserve"> передачу спору на вирішення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регламент постійно діючого третейського суду (далі - регламент третейського суду) - документ, яким визначаються порядок та правила вирішення спорів у третейському суді, правила звернення до третейського суду, порядок формування складу третейського суду, інші питання, </w:t>
      </w:r>
      <w:proofErr w:type="gramStart"/>
      <w:r w:rsidRPr="00574AE6">
        <w:rPr>
          <w:rFonts w:ascii="Times New Roman" w:eastAsia="Times New Roman" w:hAnsi="Times New Roman" w:cs="Times New Roman"/>
          <w:sz w:val="24"/>
          <w:szCs w:val="24"/>
          <w:lang w:eastAsia="ru-RU"/>
        </w:rPr>
        <w:t>пов'язан</w:t>
      </w:r>
      <w:proofErr w:type="gramEnd"/>
      <w:r w:rsidRPr="00574AE6">
        <w:rPr>
          <w:rFonts w:ascii="Times New Roman" w:eastAsia="Times New Roman" w:hAnsi="Times New Roman" w:cs="Times New Roman"/>
          <w:sz w:val="24"/>
          <w:szCs w:val="24"/>
          <w:lang w:eastAsia="ru-RU"/>
        </w:rPr>
        <w:t>і з вирішенням спорів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сторони третейського розгляду (далі - сторони) - позивач та відповідач. Позивачами є фізичні та юридичні особи, що </w:t>
      </w:r>
      <w:proofErr w:type="gramStart"/>
      <w:r w:rsidRPr="00574AE6">
        <w:rPr>
          <w:rFonts w:ascii="Times New Roman" w:eastAsia="Times New Roman" w:hAnsi="Times New Roman" w:cs="Times New Roman"/>
          <w:sz w:val="24"/>
          <w:szCs w:val="24"/>
          <w:lang w:eastAsia="ru-RU"/>
        </w:rPr>
        <w:t>пред'явили</w:t>
      </w:r>
      <w:proofErr w:type="gramEnd"/>
      <w:r w:rsidRPr="00574AE6">
        <w:rPr>
          <w:rFonts w:ascii="Times New Roman" w:eastAsia="Times New Roman" w:hAnsi="Times New Roman" w:cs="Times New Roman"/>
          <w:sz w:val="24"/>
          <w:szCs w:val="24"/>
          <w:lang w:eastAsia="ru-RU"/>
        </w:rPr>
        <w:t xml:space="preserve"> позов про захист своїх порушених чи оспорюваних прав або охоронюваних законом інтересів. Відповідачами є фізичні та юридичні особи, яким пред'явлено позовні вимоги;</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3" w:tgtFrame="_top" w:history="1">
        <w:r w:rsidR="0026679F" w:rsidRPr="00574AE6">
          <w:rPr>
            <w:rFonts w:ascii="Times New Roman" w:eastAsia="Times New Roman" w:hAnsi="Times New Roman" w:cs="Times New Roman"/>
            <w:color w:val="0000FF"/>
            <w:sz w:val="24"/>
            <w:szCs w:val="24"/>
            <w:u w:val="single"/>
            <w:lang w:eastAsia="ru-RU"/>
          </w:rPr>
          <w:t>(положення абзацу сьомого статті 2 визнано таким, що відповідає</w:t>
        </w:r>
      </w:hyperlink>
      <w:r w:rsidR="0026679F" w:rsidRPr="00574AE6">
        <w:rPr>
          <w:rFonts w:ascii="Times New Roman" w:eastAsia="Times New Roman" w:hAnsi="Times New Roman" w:cs="Times New Roman"/>
          <w:sz w:val="24"/>
          <w:szCs w:val="24"/>
          <w:lang w:eastAsia="ru-RU"/>
        </w:rPr>
        <w:t xml:space="preserve"> </w:t>
      </w:r>
      <w:hyperlink r:id="rId24" w:tgtFrame="_top" w:history="1">
        <w:r w:rsidR="0026679F" w:rsidRPr="00574AE6">
          <w:rPr>
            <w:rFonts w:ascii="Times New Roman" w:eastAsia="Times New Roman" w:hAnsi="Times New Roman" w:cs="Times New Roman"/>
            <w:color w:val="0000FF"/>
            <w:sz w:val="24"/>
            <w:szCs w:val="24"/>
            <w:u w:val="single"/>
            <w:lang w:eastAsia="ru-RU"/>
          </w:rPr>
          <w:t>Конституції України</w:t>
        </w:r>
      </w:hyperlink>
      <w:r w:rsidR="0026679F" w:rsidRPr="00574AE6">
        <w:rPr>
          <w:rFonts w:ascii="Times New Roman" w:eastAsia="Times New Roman" w:hAnsi="Times New Roman" w:cs="Times New Roman"/>
          <w:sz w:val="24"/>
          <w:szCs w:val="24"/>
          <w:lang w:eastAsia="ru-RU"/>
        </w:rPr>
        <w:t xml:space="preserve"> </w:t>
      </w:r>
      <w:hyperlink r:id="rId25" w:tgtFrame="_top" w:history="1">
        <w:r w:rsidR="0026679F" w:rsidRPr="00574AE6">
          <w:rPr>
            <w:rFonts w:ascii="Times New Roman" w:eastAsia="Times New Roman" w:hAnsi="Times New Roman" w:cs="Times New Roman"/>
            <w:color w:val="0000FF"/>
            <w:sz w:val="24"/>
            <w:szCs w:val="24"/>
            <w:u w:val="single"/>
            <w:lang w:eastAsia="ru-RU"/>
          </w:rPr>
          <w:t xml:space="preserve">(є конституційним), згідно з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ішенням Конституційного Суду України від 10.01.2008 р. N 1-рп/2008)</w:t>
        </w:r>
      </w:hyperlink>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компетентний орган - орган управління юридичної особи, який відповідно до її статуту чи положення має право приймати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про утворення постійно діючого третейського суду, затверджувати Положення про постійно діючий третейський суд, регламент третейського суду та списки третейських суддів;</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6" w:tgtFrame="_top" w:history="1">
        <w:r w:rsidR="0026679F" w:rsidRPr="00574AE6">
          <w:rPr>
            <w:rFonts w:ascii="Times New Roman" w:eastAsia="Times New Roman" w:hAnsi="Times New Roman" w:cs="Times New Roman"/>
            <w:color w:val="0000FF"/>
            <w:sz w:val="24"/>
            <w:szCs w:val="24"/>
            <w:u w:val="single"/>
            <w:lang w:eastAsia="ru-RU"/>
          </w:rPr>
          <w:t xml:space="preserve">компетентний суд - </w:t>
        </w:r>
        <w:proofErr w:type="gramStart"/>
        <w:r w:rsidR="0026679F" w:rsidRPr="00574AE6">
          <w:rPr>
            <w:rFonts w:ascii="Times New Roman" w:eastAsia="Times New Roman" w:hAnsi="Times New Roman" w:cs="Times New Roman"/>
            <w:color w:val="0000FF"/>
            <w:sz w:val="24"/>
            <w:szCs w:val="24"/>
            <w:u w:val="single"/>
            <w:lang w:eastAsia="ru-RU"/>
          </w:rPr>
          <w:t>м</w:t>
        </w:r>
        <w:proofErr w:type="gramEnd"/>
        <w:r w:rsidR="0026679F" w:rsidRPr="00574AE6">
          <w:rPr>
            <w:rFonts w:ascii="Times New Roman" w:eastAsia="Times New Roman" w:hAnsi="Times New Roman" w:cs="Times New Roman"/>
            <w:color w:val="0000FF"/>
            <w:sz w:val="24"/>
            <w:szCs w:val="24"/>
            <w:u w:val="single"/>
            <w:lang w:eastAsia="ru-RU"/>
          </w:rPr>
          <w:t>ісцевий загальний суд чи місцевий господарський суд за місцем розгляду справи третейським судом;</w:t>
        </w:r>
      </w:hyperlink>
    </w:p>
    <w:p w:rsidR="0026679F" w:rsidRPr="00574AE6" w:rsidRDefault="00863BC6" w:rsidP="00574AE6">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7" w:tgtFrame="_top" w:history="1">
        <w:r w:rsidR="0026679F" w:rsidRPr="00574AE6">
          <w:rPr>
            <w:rFonts w:ascii="Times New Roman" w:eastAsia="Times New Roman" w:hAnsi="Times New Roman" w:cs="Times New Roman"/>
            <w:color w:val="0000FF"/>
            <w:sz w:val="24"/>
            <w:szCs w:val="24"/>
            <w:u w:val="single"/>
            <w:lang w:eastAsia="ru-RU"/>
          </w:rPr>
          <w:t>(абзац</w:t>
        </w:r>
      </w:hyperlink>
      <w:r w:rsidR="0026679F" w:rsidRPr="00574AE6">
        <w:rPr>
          <w:rFonts w:ascii="Times New Roman" w:eastAsia="Times New Roman" w:hAnsi="Times New Roman" w:cs="Times New Roman"/>
          <w:sz w:val="24"/>
          <w:szCs w:val="24"/>
          <w:lang w:eastAsia="ru-RU"/>
        </w:rPr>
        <w:t xml:space="preserve"> </w:t>
      </w:r>
      <w:hyperlink r:id="rId28" w:tgtFrame="_top" w:history="1">
        <w:r w:rsidR="0026679F" w:rsidRPr="00574AE6">
          <w:rPr>
            <w:rFonts w:ascii="Times New Roman" w:eastAsia="Times New Roman" w:hAnsi="Times New Roman" w:cs="Times New Roman"/>
            <w:color w:val="0000FF"/>
            <w:sz w:val="24"/>
            <w:szCs w:val="24"/>
            <w:u w:val="single"/>
            <w:lang w:eastAsia="ru-RU"/>
          </w:rPr>
          <w:t>дев'ятий</w:t>
        </w:r>
      </w:hyperlink>
      <w:r w:rsidR="0026679F" w:rsidRPr="00574AE6">
        <w:rPr>
          <w:rFonts w:ascii="Times New Roman" w:eastAsia="Times New Roman" w:hAnsi="Times New Roman" w:cs="Times New Roman"/>
          <w:sz w:val="24"/>
          <w:szCs w:val="24"/>
          <w:lang w:eastAsia="ru-RU"/>
        </w:rPr>
        <w:t xml:space="preserve"> </w:t>
      </w:r>
      <w:hyperlink r:id="rId29" w:tgtFrame="_top" w:history="1">
        <w:r w:rsidR="0026679F" w:rsidRPr="00574AE6">
          <w:rPr>
            <w:rFonts w:ascii="Times New Roman" w:eastAsia="Times New Roman" w:hAnsi="Times New Roman" w:cs="Times New Roman"/>
            <w:color w:val="0000FF"/>
            <w:sz w:val="24"/>
            <w:szCs w:val="24"/>
            <w:u w:val="single"/>
            <w:lang w:eastAsia="ru-RU"/>
          </w:rPr>
          <w:t>частини першої статті 2 у редакції</w:t>
        </w:r>
        <w:r w:rsidR="0026679F" w:rsidRPr="00574AE6">
          <w:rPr>
            <w:rFonts w:ascii="Times New Roman" w:eastAsia="Times New Roman" w:hAnsi="Times New Roman" w:cs="Times New Roman"/>
            <w:color w:val="0000FF"/>
            <w:sz w:val="24"/>
            <w:szCs w:val="24"/>
            <w:u w:val="single"/>
            <w:lang w:eastAsia="ru-RU"/>
          </w:rPr>
          <w:br/>
          <w:t> Закону України від 15.03.2006 р. N 3541-IV)</w:t>
        </w:r>
      </w:hyperlink>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склад третейського суду - персональний склад третейського суду, що розглядає конкретну справу;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Третейська палата України - постійно діючий орган самоврядування третейських судді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0" w:tgtFrame="_top" w:history="1">
        <w:r w:rsidR="0026679F" w:rsidRPr="00574AE6">
          <w:rPr>
            <w:rFonts w:ascii="Times New Roman" w:eastAsia="Times New Roman" w:hAnsi="Times New Roman" w:cs="Times New Roman"/>
            <w:color w:val="0000FF"/>
            <w:sz w:val="24"/>
            <w:szCs w:val="24"/>
            <w:u w:val="single"/>
            <w:lang w:eastAsia="ru-RU"/>
          </w:rPr>
          <w:t>(положення абзацу одинадцятого статті 2 визнано таким, що відповідає</w:t>
        </w:r>
      </w:hyperlink>
      <w:r w:rsidR="0026679F" w:rsidRPr="00574AE6">
        <w:rPr>
          <w:rFonts w:ascii="Times New Roman" w:eastAsia="Times New Roman" w:hAnsi="Times New Roman" w:cs="Times New Roman"/>
          <w:sz w:val="24"/>
          <w:szCs w:val="24"/>
          <w:lang w:eastAsia="ru-RU"/>
        </w:rPr>
        <w:t xml:space="preserve"> </w:t>
      </w:r>
      <w:hyperlink r:id="rId31" w:tgtFrame="_top" w:history="1">
        <w:r w:rsidR="0026679F" w:rsidRPr="00574AE6">
          <w:rPr>
            <w:rFonts w:ascii="Times New Roman" w:eastAsia="Times New Roman" w:hAnsi="Times New Roman" w:cs="Times New Roman"/>
            <w:color w:val="0000FF"/>
            <w:sz w:val="24"/>
            <w:szCs w:val="24"/>
            <w:u w:val="single"/>
            <w:lang w:eastAsia="ru-RU"/>
          </w:rPr>
          <w:t>Конституції України</w:t>
        </w:r>
      </w:hyperlink>
      <w:r w:rsidR="0026679F" w:rsidRPr="00574AE6">
        <w:rPr>
          <w:rFonts w:ascii="Times New Roman" w:eastAsia="Times New Roman" w:hAnsi="Times New Roman" w:cs="Times New Roman"/>
          <w:sz w:val="24"/>
          <w:szCs w:val="24"/>
          <w:lang w:eastAsia="ru-RU"/>
        </w:rPr>
        <w:t xml:space="preserve"> </w:t>
      </w:r>
      <w:hyperlink r:id="rId32" w:tgtFrame="_top" w:history="1">
        <w:r w:rsidR="0026679F" w:rsidRPr="00574AE6">
          <w:rPr>
            <w:rFonts w:ascii="Times New Roman" w:eastAsia="Times New Roman" w:hAnsi="Times New Roman" w:cs="Times New Roman"/>
            <w:color w:val="0000FF"/>
            <w:sz w:val="24"/>
            <w:szCs w:val="24"/>
            <w:u w:val="single"/>
            <w:lang w:eastAsia="ru-RU"/>
          </w:rPr>
          <w:t xml:space="preserve">(є конституційним), згідно з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ішенням Конституційного Суду України від 10.01.2008 р. N 1-рп/2008)</w:t>
        </w:r>
      </w:hyperlink>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3. Завдання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Завданням третейського суду є захист майнових і немайнових прав та охоронюваних законом інтересів </w:t>
      </w:r>
      <w:hyperlink r:id="rId33" w:tgtFrame="_top" w:history="1">
        <w:r w:rsidRPr="00574AE6">
          <w:rPr>
            <w:rFonts w:ascii="Times New Roman" w:eastAsia="Times New Roman" w:hAnsi="Times New Roman" w:cs="Times New Roman"/>
            <w:color w:val="0000FF"/>
            <w:sz w:val="24"/>
            <w:szCs w:val="24"/>
            <w:u w:val="single"/>
            <w:lang w:eastAsia="ru-RU"/>
          </w:rPr>
          <w:t>фізичних чи юридичних осіб</w:t>
        </w:r>
      </w:hyperlink>
      <w:r w:rsidRPr="00574AE6">
        <w:rPr>
          <w:rFonts w:ascii="Times New Roman" w:eastAsia="Times New Roman" w:hAnsi="Times New Roman" w:cs="Times New Roman"/>
          <w:sz w:val="24"/>
          <w:szCs w:val="24"/>
          <w:lang w:eastAsia="ru-RU"/>
        </w:rPr>
        <w:t xml:space="preserve"> шляхом всебічного розгляду та вирішення спорів </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ідповідно до закону.</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4" w:tgtFrame="_top" w:history="1">
        <w:r w:rsidR="0026679F" w:rsidRPr="00574AE6">
          <w:rPr>
            <w:rFonts w:ascii="Times New Roman" w:eastAsia="Times New Roman" w:hAnsi="Times New Roman" w:cs="Times New Roman"/>
            <w:color w:val="0000FF"/>
            <w:sz w:val="24"/>
            <w:szCs w:val="24"/>
            <w:u w:val="single"/>
            <w:lang w:eastAsia="ru-RU"/>
          </w:rPr>
          <w:t>(положення статті 3 визнано таким, що відповідає</w:t>
        </w:r>
      </w:hyperlink>
      <w:r w:rsidR="0026679F" w:rsidRPr="00574AE6">
        <w:rPr>
          <w:rFonts w:ascii="Times New Roman" w:eastAsia="Times New Roman" w:hAnsi="Times New Roman" w:cs="Times New Roman"/>
          <w:sz w:val="24"/>
          <w:szCs w:val="24"/>
          <w:lang w:eastAsia="ru-RU"/>
        </w:rPr>
        <w:t xml:space="preserve"> </w:t>
      </w:r>
      <w:hyperlink r:id="rId35" w:tgtFrame="_top" w:history="1">
        <w:r w:rsidR="0026679F" w:rsidRPr="00574AE6">
          <w:rPr>
            <w:rFonts w:ascii="Times New Roman" w:eastAsia="Times New Roman" w:hAnsi="Times New Roman" w:cs="Times New Roman"/>
            <w:color w:val="0000FF"/>
            <w:sz w:val="24"/>
            <w:szCs w:val="24"/>
            <w:u w:val="single"/>
            <w:lang w:eastAsia="ru-RU"/>
          </w:rPr>
          <w:t>Конституції України</w:t>
        </w:r>
      </w:hyperlink>
      <w:r w:rsidR="0026679F" w:rsidRPr="00574AE6">
        <w:rPr>
          <w:rFonts w:ascii="Times New Roman" w:eastAsia="Times New Roman" w:hAnsi="Times New Roman" w:cs="Times New Roman"/>
          <w:sz w:val="24"/>
          <w:szCs w:val="24"/>
          <w:lang w:eastAsia="ru-RU"/>
        </w:rPr>
        <w:t xml:space="preserve"> </w:t>
      </w:r>
      <w:hyperlink r:id="rId36" w:tgtFrame="_top" w:history="1">
        <w:r w:rsidR="0026679F" w:rsidRPr="00574AE6">
          <w:rPr>
            <w:rFonts w:ascii="Times New Roman" w:eastAsia="Times New Roman" w:hAnsi="Times New Roman" w:cs="Times New Roman"/>
            <w:color w:val="0000FF"/>
            <w:sz w:val="24"/>
            <w:szCs w:val="24"/>
            <w:u w:val="single"/>
            <w:lang w:eastAsia="ru-RU"/>
          </w:rPr>
          <w:t xml:space="preserve">(є конституційним), згідно з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ішенням Конституційного Суду України від 10.01.2008 р. N 1-рп/2008)</w:t>
        </w:r>
      </w:hyperlink>
    </w:p>
    <w:p w:rsidR="0026679F" w:rsidRPr="00574AE6" w:rsidRDefault="00863BC6" w:rsidP="00574AE6">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37" w:tgtFrame="_top" w:history="1">
        <w:r w:rsidR="0026679F" w:rsidRPr="00574AE6">
          <w:rPr>
            <w:rFonts w:ascii="Times New Roman" w:eastAsia="Times New Roman" w:hAnsi="Times New Roman" w:cs="Times New Roman"/>
            <w:color w:val="0000FF"/>
            <w:sz w:val="24"/>
            <w:szCs w:val="24"/>
            <w:u w:val="single"/>
            <w:lang w:eastAsia="ru-RU"/>
          </w:rPr>
          <w:t>(стаття 3 із змінами, внесеними згідно із</w:t>
        </w:r>
        <w:r w:rsidR="0026679F" w:rsidRPr="00574AE6">
          <w:rPr>
            <w:rFonts w:ascii="Times New Roman" w:eastAsia="Times New Roman" w:hAnsi="Times New Roman" w:cs="Times New Roman"/>
            <w:color w:val="0000FF"/>
            <w:sz w:val="24"/>
            <w:szCs w:val="24"/>
            <w:u w:val="single"/>
            <w:lang w:eastAsia="ru-RU"/>
          </w:rPr>
          <w:br/>
          <w:t> Законом України від 05.03.2009 р. N 1076-VI)</w:t>
        </w:r>
      </w:hyperlink>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4. Принципи організації і діяльності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Третейський суд утворюється та діє на принципах:</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1) законності;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2) незалежності третейських суддів та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ідкорення їх тільки законові;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3)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івності всіх учасників третейського розгляду перед законом і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4) змагальності сторін, свободи в наданні ними третейському суду своїх доказі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і у доведенні перед судом їх переконливості;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5) обов'язковості для сторін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ішень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6) добровільності утворення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7) добровільної згоди третейських судді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на їхнє призначення чи обрання у конкретній справі;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8) арбітрування;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9) самоврядування третейських суддів;</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8" w:tgtFrame="_top" w:history="1">
        <w:r w:rsidR="0026679F" w:rsidRPr="00574AE6">
          <w:rPr>
            <w:rFonts w:ascii="Times New Roman" w:eastAsia="Times New Roman" w:hAnsi="Times New Roman" w:cs="Times New Roman"/>
            <w:color w:val="0000FF"/>
            <w:sz w:val="24"/>
            <w:szCs w:val="24"/>
            <w:u w:val="single"/>
            <w:lang w:eastAsia="ru-RU"/>
          </w:rPr>
          <w:t>(положення пункту 9 статті 4 визнано таким, що відповідає</w:t>
        </w:r>
      </w:hyperlink>
      <w:r w:rsidR="0026679F" w:rsidRPr="00574AE6">
        <w:rPr>
          <w:rFonts w:ascii="Times New Roman" w:eastAsia="Times New Roman" w:hAnsi="Times New Roman" w:cs="Times New Roman"/>
          <w:sz w:val="24"/>
          <w:szCs w:val="24"/>
          <w:lang w:eastAsia="ru-RU"/>
        </w:rPr>
        <w:t xml:space="preserve"> </w:t>
      </w:r>
      <w:hyperlink r:id="rId39" w:tgtFrame="_top" w:history="1">
        <w:r w:rsidR="0026679F" w:rsidRPr="00574AE6">
          <w:rPr>
            <w:rFonts w:ascii="Times New Roman" w:eastAsia="Times New Roman" w:hAnsi="Times New Roman" w:cs="Times New Roman"/>
            <w:color w:val="0000FF"/>
            <w:sz w:val="24"/>
            <w:szCs w:val="24"/>
            <w:u w:val="single"/>
            <w:lang w:eastAsia="ru-RU"/>
          </w:rPr>
          <w:t>Конституції України</w:t>
        </w:r>
      </w:hyperlink>
      <w:r w:rsidR="0026679F" w:rsidRPr="00574AE6">
        <w:rPr>
          <w:rFonts w:ascii="Times New Roman" w:eastAsia="Times New Roman" w:hAnsi="Times New Roman" w:cs="Times New Roman"/>
          <w:sz w:val="24"/>
          <w:szCs w:val="24"/>
          <w:lang w:eastAsia="ru-RU"/>
        </w:rPr>
        <w:t xml:space="preserve"> </w:t>
      </w:r>
      <w:hyperlink r:id="rId40" w:tgtFrame="_top" w:history="1">
        <w:r w:rsidR="0026679F" w:rsidRPr="00574AE6">
          <w:rPr>
            <w:rFonts w:ascii="Times New Roman" w:eastAsia="Times New Roman" w:hAnsi="Times New Roman" w:cs="Times New Roman"/>
            <w:color w:val="0000FF"/>
            <w:sz w:val="24"/>
            <w:szCs w:val="24"/>
            <w:u w:val="single"/>
            <w:lang w:eastAsia="ru-RU"/>
          </w:rPr>
          <w:t xml:space="preserve">(є конституційним), згідно з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ішенням Конституційного Суду України від 10.01.2008 р. N 1-рп/2008)</w:t>
        </w:r>
      </w:hyperlink>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10) всебічності, повноти та об'єктивності вирішення спорі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11) сприяння сторонам у досягненні ними мирової угоди на </w:t>
      </w:r>
      <w:proofErr w:type="gramStart"/>
      <w:r w:rsidRPr="00574AE6">
        <w:rPr>
          <w:rFonts w:ascii="Times New Roman" w:eastAsia="Times New Roman" w:hAnsi="Times New Roman" w:cs="Times New Roman"/>
          <w:sz w:val="24"/>
          <w:szCs w:val="24"/>
          <w:lang w:eastAsia="ru-RU"/>
        </w:rPr>
        <w:t>будь-як</w:t>
      </w:r>
      <w:proofErr w:type="gramEnd"/>
      <w:r w:rsidRPr="00574AE6">
        <w:rPr>
          <w:rFonts w:ascii="Times New Roman" w:eastAsia="Times New Roman" w:hAnsi="Times New Roman" w:cs="Times New Roman"/>
          <w:sz w:val="24"/>
          <w:szCs w:val="24"/>
          <w:lang w:eastAsia="ru-RU"/>
        </w:rPr>
        <w:t>ій стадії третейського розгляду.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5. Право передачі спору на розгляд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Юридичні та/або фізичні особи мають право передати на розгляд третейського суду будь-який спі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який виникає з цивільних чи господарських правовідносин, крім випадків, передбачених законом. Спі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 може бути переданий на розгляд третейського суду за наявності між сторонами третейської угоди, яка відповідає вимогам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Спі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 може бути переданий на вирішення третейського суду до прийняття компетентним судом рішення у спорі між тими ж сторонами, з того ж предмета і з тих самих підстав.</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6. </w:t>
      </w:r>
      <w:proofErr w:type="gramStart"/>
      <w:r w:rsidRPr="00574AE6">
        <w:rPr>
          <w:rFonts w:ascii="Times New Roman" w:eastAsia="Times New Roman" w:hAnsi="Times New Roman" w:cs="Times New Roman"/>
          <w:b/>
          <w:bCs/>
          <w:sz w:val="24"/>
          <w:szCs w:val="24"/>
          <w:lang w:eastAsia="ru-RU"/>
        </w:rPr>
        <w:t>П</w:t>
      </w:r>
      <w:proofErr w:type="gramEnd"/>
      <w:r w:rsidRPr="00574AE6">
        <w:rPr>
          <w:rFonts w:ascii="Times New Roman" w:eastAsia="Times New Roman" w:hAnsi="Times New Roman" w:cs="Times New Roman"/>
          <w:b/>
          <w:bCs/>
          <w:sz w:val="24"/>
          <w:szCs w:val="24"/>
          <w:lang w:eastAsia="ru-RU"/>
        </w:rPr>
        <w:t>ідвідомчість справ третейським судам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Третейські суди </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порядку, передбаченому цим Законом, можуть розглядати будь-які справи, що виникають із цивільних та господарських правовідносин, за винятком: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1) справ </w:t>
      </w: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спорах про визнання недійсними нормативно-правових актів;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2) справ у </w:t>
      </w:r>
      <w:proofErr w:type="gramStart"/>
      <w:r w:rsidRPr="00574AE6">
        <w:rPr>
          <w:rFonts w:ascii="Times New Roman" w:eastAsia="Times New Roman" w:hAnsi="Times New Roman" w:cs="Times New Roman"/>
          <w:sz w:val="24"/>
          <w:szCs w:val="24"/>
          <w:lang w:eastAsia="ru-RU"/>
        </w:rPr>
        <w:t>спорах</w:t>
      </w:r>
      <w:proofErr w:type="gramEnd"/>
      <w:r w:rsidRPr="00574AE6">
        <w:rPr>
          <w:rFonts w:ascii="Times New Roman" w:eastAsia="Times New Roman" w:hAnsi="Times New Roman" w:cs="Times New Roman"/>
          <w:sz w:val="24"/>
          <w:szCs w:val="24"/>
          <w:lang w:eastAsia="ru-RU"/>
        </w:rPr>
        <w:t>, що виникають при укладенні, зміні, розірванні та виконанні господарських договорів, пов'язаних із задоволенням державних потреб;</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3) справ, пов'язаних з </w:t>
      </w:r>
      <w:proofErr w:type="gramStart"/>
      <w:r w:rsidRPr="00574AE6">
        <w:rPr>
          <w:rFonts w:ascii="Times New Roman" w:eastAsia="Times New Roman" w:hAnsi="Times New Roman" w:cs="Times New Roman"/>
          <w:sz w:val="24"/>
          <w:szCs w:val="24"/>
          <w:lang w:eastAsia="ru-RU"/>
        </w:rPr>
        <w:t>державною</w:t>
      </w:r>
      <w:proofErr w:type="gramEnd"/>
      <w:r w:rsidRPr="00574AE6">
        <w:rPr>
          <w:rFonts w:ascii="Times New Roman" w:eastAsia="Times New Roman" w:hAnsi="Times New Roman" w:cs="Times New Roman"/>
          <w:sz w:val="24"/>
          <w:szCs w:val="24"/>
          <w:lang w:eastAsia="ru-RU"/>
        </w:rPr>
        <w:t xml:space="preserve"> таємницею;</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 xml:space="preserve">4) справ у спорах, що виникають із сімейних правовідносин, крім справ </w:t>
      </w: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спорах, що виникають із шлюбних контрактів (договорів);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5) справ </w:t>
      </w:r>
      <w:proofErr w:type="gramStart"/>
      <w:r w:rsidRPr="00574AE6">
        <w:rPr>
          <w:rFonts w:ascii="Times New Roman" w:eastAsia="Times New Roman" w:hAnsi="Times New Roman" w:cs="Times New Roman"/>
          <w:sz w:val="24"/>
          <w:szCs w:val="24"/>
          <w:lang w:eastAsia="ru-RU"/>
        </w:rPr>
        <w:t>про</w:t>
      </w:r>
      <w:proofErr w:type="gramEnd"/>
      <w:r w:rsidRPr="00574AE6">
        <w:rPr>
          <w:rFonts w:ascii="Times New Roman" w:eastAsia="Times New Roman" w:hAnsi="Times New Roman" w:cs="Times New Roman"/>
          <w:sz w:val="24"/>
          <w:szCs w:val="24"/>
          <w:lang w:eastAsia="ru-RU"/>
        </w:rPr>
        <w:t xml:space="preserve"> відновлення платоспроможності боржника чи визнання його банкрутом;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6) справ, однією із сторін в яких є орган державної влади, орган місцевого самоврядування</w:t>
      </w:r>
      <w:hyperlink r:id="rId41" w:tgtFrame="_top" w:history="1">
        <w:r w:rsidRPr="00574AE6">
          <w:rPr>
            <w:rFonts w:ascii="Times New Roman" w:eastAsia="Times New Roman" w:hAnsi="Times New Roman" w:cs="Times New Roman"/>
            <w:color w:val="0000FF"/>
            <w:sz w:val="24"/>
            <w:szCs w:val="24"/>
            <w:u w:val="single"/>
            <w:lang w:eastAsia="ru-RU"/>
          </w:rPr>
          <w:t xml:space="preserve">, їхня посадова чи службова особа, інший суб'єкт </w:t>
        </w:r>
        <w:proofErr w:type="gramStart"/>
        <w:r w:rsidRPr="00574AE6">
          <w:rPr>
            <w:rFonts w:ascii="Times New Roman" w:eastAsia="Times New Roman" w:hAnsi="Times New Roman" w:cs="Times New Roman"/>
            <w:color w:val="0000FF"/>
            <w:sz w:val="24"/>
            <w:szCs w:val="24"/>
            <w:u w:val="single"/>
            <w:lang w:eastAsia="ru-RU"/>
          </w:rPr>
          <w:t>п</w:t>
        </w:r>
        <w:proofErr w:type="gramEnd"/>
        <w:r w:rsidRPr="00574AE6">
          <w:rPr>
            <w:rFonts w:ascii="Times New Roman" w:eastAsia="Times New Roman" w:hAnsi="Times New Roman" w:cs="Times New Roman"/>
            <w:color w:val="0000FF"/>
            <w:sz w:val="24"/>
            <w:szCs w:val="24"/>
            <w:u w:val="single"/>
            <w:lang w:eastAsia="ru-RU"/>
          </w:rPr>
          <w:t>ід час здійснення ним владних управлінських функцій на основі законодавства, у тому числі на виконання делегованих повноважень</w:t>
        </w:r>
      </w:hyperlink>
      <w:r w:rsidRPr="00574AE6">
        <w:rPr>
          <w:rFonts w:ascii="Times New Roman" w:eastAsia="Times New Roman" w:hAnsi="Times New Roman" w:cs="Times New Roman"/>
          <w:sz w:val="24"/>
          <w:szCs w:val="24"/>
          <w:lang w:eastAsia="ru-RU"/>
        </w:rPr>
        <w:t>, державна установа чи організація, казенне підприємство;</w:t>
      </w:r>
    </w:p>
    <w:p w:rsidR="0026679F" w:rsidRPr="00574AE6" w:rsidRDefault="00863BC6" w:rsidP="00574AE6">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2" w:tgtFrame="_top" w:history="1">
        <w:r w:rsidR="0026679F" w:rsidRPr="00574AE6">
          <w:rPr>
            <w:rFonts w:ascii="Times New Roman" w:eastAsia="Times New Roman" w:hAnsi="Times New Roman" w:cs="Times New Roman"/>
            <w:color w:val="0000FF"/>
            <w:sz w:val="24"/>
            <w:szCs w:val="24"/>
            <w:u w:val="single"/>
            <w:lang w:eastAsia="ru-RU"/>
          </w:rPr>
          <w:t>(пункт 6 частини першої статті 6 із змінами, внесеними</w:t>
        </w:r>
        <w:r w:rsidR="0026679F" w:rsidRPr="00574AE6">
          <w:rPr>
            <w:rFonts w:ascii="Times New Roman" w:eastAsia="Times New Roman" w:hAnsi="Times New Roman" w:cs="Times New Roman"/>
            <w:color w:val="0000FF"/>
            <w:sz w:val="24"/>
            <w:szCs w:val="24"/>
            <w:u w:val="single"/>
            <w:lang w:eastAsia="ru-RU"/>
          </w:rPr>
          <w:br/>
          <w:t> згідно із Законом України від 05.03.2009 р. N 1076-VI)</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 w:tgtFrame="_top" w:history="1">
        <w:r w:rsidR="0026679F" w:rsidRPr="00574AE6">
          <w:rPr>
            <w:rFonts w:ascii="Times New Roman" w:eastAsia="Times New Roman" w:hAnsi="Times New Roman" w:cs="Times New Roman"/>
            <w:color w:val="0000FF"/>
            <w:sz w:val="24"/>
            <w:szCs w:val="24"/>
            <w:u w:val="single"/>
            <w:lang w:eastAsia="ru-RU"/>
          </w:rPr>
          <w:t xml:space="preserve">7) справ </w:t>
        </w:r>
        <w:proofErr w:type="gramStart"/>
        <w:r w:rsidR="0026679F" w:rsidRPr="00574AE6">
          <w:rPr>
            <w:rFonts w:ascii="Times New Roman" w:eastAsia="Times New Roman" w:hAnsi="Times New Roman" w:cs="Times New Roman"/>
            <w:color w:val="0000FF"/>
            <w:sz w:val="24"/>
            <w:szCs w:val="24"/>
            <w:u w:val="single"/>
            <w:lang w:eastAsia="ru-RU"/>
          </w:rPr>
          <w:t>у</w:t>
        </w:r>
        <w:proofErr w:type="gramEnd"/>
        <w:r w:rsidR="0026679F" w:rsidRPr="00574AE6">
          <w:rPr>
            <w:rFonts w:ascii="Times New Roman" w:eastAsia="Times New Roman" w:hAnsi="Times New Roman" w:cs="Times New Roman"/>
            <w:color w:val="0000FF"/>
            <w:sz w:val="24"/>
            <w:szCs w:val="24"/>
            <w:u w:val="single"/>
            <w:lang w:eastAsia="ru-RU"/>
          </w:rPr>
          <w:t xml:space="preserve"> спорах щодо нерухомого майна, включаючи земельні ділянки;</w:t>
        </w:r>
      </w:hyperlink>
    </w:p>
    <w:p w:rsidR="0026679F" w:rsidRPr="00574AE6" w:rsidRDefault="00863BC6" w:rsidP="00574AE6">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4" w:tgtFrame="_top" w:history="1">
        <w:r w:rsidR="0026679F" w:rsidRPr="00574AE6">
          <w:rPr>
            <w:rFonts w:ascii="Times New Roman" w:eastAsia="Times New Roman" w:hAnsi="Times New Roman" w:cs="Times New Roman"/>
            <w:color w:val="0000FF"/>
            <w:sz w:val="24"/>
            <w:szCs w:val="24"/>
            <w:u w:val="single"/>
            <w:lang w:eastAsia="ru-RU"/>
          </w:rPr>
          <w:t>(частину першу статті 6 доповнено новим пунктом 7</w:t>
        </w:r>
        <w:r w:rsidR="0026679F" w:rsidRPr="00574AE6">
          <w:rPr>
            <w:rFonts w:ascii="Times New Roman" w:eastAsia="Times New Roman" w:hAnsi="Times New Roman" w:cs="Times New Roman"/>
            <w:color w:val="0000FF"/>
            <w:sz w:val="24"/>
            <w:szCs w:val="24"/>
            <w:u w:val="single"/>
            <w:lang w:eastAsia="ru-RU"/>
          </w:rPr>
          <w:br/>
          <w:t> згідно із Законом України від 05.03.2009 р. N 1076-VI)</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5" w:tgtFrame="_top" w:history="1">
        <w:r w:rsidR="0026679F" w:rsidRPr="00574AE6">
          <w:rPr>
            <w:rFonts w:ascii="Times New Roman" w:eastAsia="Times New Roman" w:hAnsi="Times New Roman" w:cs="Times New Roman"/>
            <w:color w:val="0000FF"/>
            <w:sz w:val="24"/>
            <w:szCs w:val="24"/>
            <w:u w:val="single"/>
            <w:lang w:eastAsia="ru-RU"/>
          </w:rPr>
          <w:t>8) справ про встановлення фактів, що мають юридичне значення;</w:t>
        </w:r>
      </w:hyperlink>
    </w:p>
    <w:p w:rsidR="0026679F" w:rsidRPr="00574AE6" w:rsidRDefault="00863BC6" w:rsidP="00574AE6">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6" w:tgtFrame="_top" w:history="1">
        <w:r w:rsidR="0026679F" w:rsidRPr="00574AE6">
          <w:rPr>
            <w:rFonts w:ascii="Times New Roman" w:eastAsia="Times New Roman" w:hAnsi="Times New Roman" w:cs="Times New Roman"/>
            <w:color w:val="0000FF"/>
            <w:sz w:val="24"/>
            <w:szCs w:val="24"/>
            <w:u w:val="single"/>
            <w:lang w:eastAsia="ru-RU"/>
          </w:rPr>
          <w:t>(частину першу статті 6 доповнено новим пунктом 8</w:t>
        </w:r>
        <w:r w:rsidR="0026679F" w:rsidRPr="00574AE6">
          <w:rPr>
            <w:rFonts w:ascii="Times New Roman" w:eastAsia="Times New Roman" w:hAnsi="Times New Roman" w:cs="Times New Roman"/>
            <w:color w:val="0000FF"/>
            <w:sz w:val="24"/>
            <w:szCs w:val="24"/>
            <w:u w:val="single"/>
            <w:lang w:eastAsia="ru-RU"/>
          </w:rPr>
          <w:br/>
          <w:t> згідно із Законом України від 05.03.2009 р. N 1076-VI)</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7" w:tgtFrame="_top" w:history="1">
        <w:r w:rsidR="0026679F" w:rsidRPr="00574AE6">
          <w:rPr>
            <w:rFonts w:ascii="Times New Roman" w:eastAsia="Times New Roman" w:hAnsi="Times New Roman" w:cs="Times New Roman"/>
            <w:color w:val="0000FF"/>
            <w:sz w:val="24"/>
            <w:szCs w:val="24"/>
            <w:u w:val="single"/>
            <w:lang w:eastAsia="ru-RU"/>
          </w:rPr>
          <w:t xml:space="preserve">9) справ </w:t>
        </w:r>
        <w:proofErr w:type="gramStart"/>
        <w:r w:rsidR="0026679F" w:rsidRPr="00574AE6">
          <w:rPr>
            <w:rFonts w:ascii="Times New Roman" w:eastAsia="Times New Roman" w:hAnsi="Times New Roman" w:cs="Times New Roman"/>
            <w:color w:val="0000FF"/>
            <w:sz w:val="24"/>
            <w:szCs w:val="24"/>
            <w:u w:val="single"/>
            <w:lang w:eastAsia="ru-RU"/>
          </w:rPr>
          <w:t>у</w:t>
        </w:r>
        <w:proofErr w:type="gramEnd"/>
        <w:r w:rsidR="0026679F" w:rsidRPr="00574AE6">
          <w:rPr>
            <w:rFonts w:ascii="Times New Roman" w:eastAsia="Times New Roman" w:hAnsi="Times New Roman" w:cs="Times New Roman"/>
            <w:color w:val="0000FF"/>
            <w:sz w:val="24"/>
            <w:szCs w:val="24"/>
            <w:u w:val="single"/>
            <w:lang w:eastAsia="ru-RU"/>
          </w:rPr>
          <w:t xml:space="preserve"> спорах, що виникають з трудових відносин;</w:t>
        </w:r>
      </w:hyperlink>
    </w:p>
    <w:p w:rsidR="0026679F" w:rsidRPr="00574AE6" w:rsidRDefault="00863BC6" w:rsidP="00574AE6">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48" w:tgtFrame="_top" w:history="1">
        <w:r w:rsidR="0026679F" w:rsidRPr="00574AE6">
          <w:rPr>
            <w:rFonts w:ascii="Times New Roman" w:eastAsia="Times New Roman" w:hAnsi="Times New Roman" w:cs="Times New Roman"/>
            <w:color w:val="0000FF"/>
            <w:sz w:val="24"/>
            <w:szCs w:val="24"/>
            <w:u w:val="single"/>
            <w:lang w:eastAsia="ru-RU"/>
          </w:rPr>
          <w:t>(частину першу статті 6 доповнено новим пунктом 9</w:t>
        </w:r>
        <w:r w:rsidR="0026679F" w:rsidRPr="00574AE6">
          <w:rPr>
            <w:rFonts w:ascii="Times New Roman" w:eastAsia="Times New Roman" w:hAnsi="Times New Roman" w:cs="Times New Roman"/>
            <w:color w:val="0000FF"/>
            <w:sz w:val="24"/>
            <w:szCs w:val="24"/>
            <w:u w:val="single"/>
            <w:lang w:eastAsia="ru-RU"/>
          </w:rPr>
          <w:br/>
          <w:t> згідно із Законом України від 05.03.2009 р. N 1076-VI)</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9" w:tgtFrame="_top" w:history="1">
        <w:proofErr w:type="gramStart"/>
        <w:r w:rsidR="0026679F" w:rsidRPr="00574AE6">
          <w:rPr>
            <w:rFonts w:ascii="Times New Roman" w:eastAsia="Times New Roman" w:hAnsi="Times New Roman" w:cs="Times New Roman"/>
            <w:color w:val="0000FF"/>
            <w:sz w:val="24"/>
            <w:szCs w:val="24"/>
            <w:u w:val="single"/>
            <w:lang w:eastAsia="ru-RU"/>
          </w:rPr>
          <w:t>10) справ, що виникають з корпоративних відносин у спорах між господарським товариством та його учасником (засновником, акціонером), у тому числі учасником, який вибув, а також між учасниками (засновниками, акціонерами) господарських товариств, пов'язаних із створенням, діяльністю, управлінням та припиненням діяльності цих товариств; </w:t>
        </w:r>
      </w:hyperlink>
      <w:proofErr w:type="gramEnd"/>
    </w:p>
    <w:p w:rsidR="0026679F" w:rsidRPr="00574AE6" w:rsidRDefault="00863BC6" w:rsidP="00574AE6">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0" w:tgtFrame="_top" w:history="1">
        <w:r w:rsidR="0026679F" w:rsidRPr="00574AE6">
          <w:rPr>
            <w:rFonts w:ascii="Times New Roman" w:eastAsia="Times New Roman" w:hAnsi="Times New Roman" w:cs="Times New Roman"/>
            <w:color w:val="0000FF"/>
            <w:sz w:val="24"/>
            <w:szCs w:val="24"/>
            <w:u w:val="single"/>
            <w:lang w:eastAsia="ru-RU"/>
          </w:rPr>
          <w:t>(частину першу статті 6 доповнено новим пунктом 10</w:t>
        </w:r>
        <w:r w:rsidR="0026679F" w:rsidRPr="00574AE6">
          <w:rPr>
            <w:rFonts w:ascii="Times New Roman" w:eastAsia="Times New Roman" w:hAnsi="Times New Roman" w:cs="Times New Roman"/>
            <w:color w:val="0000FF"/>
            <w:sz w:val="24"/>
            <w:szCs w:val="24"/>
            <w:u w:val="single"/>
            <w:lang w:eastAsia="ru-RU"/>
          </w:rPr>
          <w:br/>
          <w:t>згідно із Законом України від 05.03.2009 р. N 1076-VI,</w:t>
        </w:r>
        <w:r w:rsidR="0026679F" w:rsidRPr="00574AE6">
          <w:rPr>
            <w:rFonts w:ascii="Times New Roman" w:eastAsia="Times New Roman" w:hAnsi="Times New Roman" w:cs="Times New Roman"/>
            <w:color w:val="0000FF"/>
            <w:sz w:val="24"/>
            <w:szCs w:val="24"/>
            <w:u w:val="single"/>
            <w:lang w:eastAsia="ru-RU"/>
          </w:rPr>
          <w:br/>
          <w:t>у зв'язку з цим пункти 7 і 8 вважати відповідно пунктами 11 і 12)</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1" w:tgtFrame="_top" w:history="1">
        <w:r w:rsidR="0026679F" w:rsidRPr="00574AE6">
          <w:rPr>
            <w:rFonts w:ascii="Times New Roman" w:eastAsia="Times New Roman" w:hAnsi="Times New Roman" w:cs="Times New Roman"/>
            <w:color w:val="0000FF"/>
            <w:sz w:val="24"/>
            <w:szCs w:val="24"/>
            <w:u w:val="single"/>
            <w:lang w:eastAsia="ru-RU"/>
          </w:rPr>
          <w:t>11</w:t>
        </w:r>
      </w:hyperlink>
      <w:r w:rsidR="0026679F" w:rsidRPr="00574AE6">
        <w:rPr>
          <w:rFonts w:ascii="Times New Roman" w:eastAsia="Times New Roman" w:hAnsi="Times New Roman" w:cs="Times New Roman"/>
          <w:sz w:val="24"/>
          <w:szCs w:val="24"/>
          <w:lang w:eastAsia="ru-RU"/>
        </w:rPr>
        <w:t xml:space="preserve">) інших справ, які відповідно до закону </w:t>
      </w:r>
      <w:proofErr w:type="gramStart"/>
      <w:r w:rsidR="0026679F" w:rsidRPr="00574AE6">
        <w:rPr>
          <w:rFonts w:ascii="Times New Roman" w:eastAsia="Times New Roman" w:hAnsi="Times New Roman" w:cs="Times New Roman"/>
          <w:sz w:val="24"/>
          <w:szCs w:val="24"/>
          <w:lang w:eastAsia="ru-RU"/>
        </w:rPr>
        <w:t>п</w:t>
      </w:r>
      <w:proofErr w:type="gramEnd"/>
      <w:r w:rsidR="0026679F" w:rsidRPr="00574AE6">
        <w:rPr>
          <w:rFonts w:ascii="Times New Roman" w:eastAsia="Times New Roman" w:hAnsi="Times New Roman" w:cs="Times New Roman"/>
          <w:sz w:val="24"/>
          <w:szCs w:val="24"/>
          <w:lang w:eastAsia="ru-RU"/>
        </w:rPr>
        <w:t>ідлягають вирішенню виключно судами загальної юрисдикції або Конституційним Судом України;</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 w:tgtFrame="_top" w:history="1">
        <w:r w:rsidR="0026679F" w:rsidRPr="00574AE6">
          <w:rPr>
            <w:rFonts w:ascii="Times New Roman" w:eastAsia="Times New Roman" w:hAnsi="Times New Roman" w:cs="Times New Roman"/>
            <w:color w:val="0000FF"/>
            <w:sz w:val="24"/>
            <w:szCs w:val="24"/>
            <w:u w:val="single"/>
            <w:lang w:eastAsia="ru-RU"/>
          </w:rPr>
          <w:t>12</w:t>
        </w:r>
      </w:hyperlink>
      <w:r w:rsidR="0026679F" w:rsidRPr="00574AE6">
        <w:rPr>
          <w:rFonts w:ascii="Times New Roman" w:eastAsia="Times New Roman" w:hAnsi="Times New Roman" w:cs="Times New Roman"/>
          <w:sz w:val="24"/>
          <w:szCs w:val="24"/>
          <w:lang w:eastAsia="ru-RU"/>
        </w:rPr>
        <w:t>) справ, коли хоча б одна із сторін спору є нерезидентом України</w:t>
      </w:r>
      <w:hyperlink r:id="rId53" w:tgtFrame="_top" w:history="1">
        <w:r w:rsidR="0026679F" w:rsidRPr="00574AE6">
          <w:rPr>
            <w:rFonts w:ascii="Times New Roman" w:eastAsia="Times New Roman" w:hAnsi="Times New Roman" w:cs="Times New Roman"/>
            <w:color w:val="0000FF"/>
            <w:sz w:val="24"/>
            <w:szCs w:val="24"/>
            <w:u w:val="single"/>
            <w:lang w:eastAsia="ru-RU"/>
          </w:rPr>
          <w:t>;</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4" w:tgtFrame="_top" w:history="1">
        <w:r w:rsidR="0026679F" w:rsidRPr="00574AE6">
          <w:rPr>
            <w:rFonts w:ascii="Times New Roman" w:eastAsia="Times New Roman" w:hAnsi="Times New Roman" w:cs="Times New Roman"/>
            <w:color w:val="0000FF"/>
            <w:sz w:val="24"/>
            <w:szCs w:val="24"/>
            <w:u w:val="single"/>
            <w:lang w:eastAsia="ru-RU"/>
          </w:rPr>
          <w:t xml:space="preserve">13) справ, за результатами розгляду яких виконання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ішення третейського суду потребуватиме вчинення відповідних дій органами державної влади, органами місцевого самоврядування, їх посадовими чи службовими особами та іншими суб'єктами під час здійснення ними владних управлінських функцій на основі законодавства, у тому числі на виконання делегованих повноважень</w:t>
        </w:r>
      </w:hyperlink>
      <w:hyperlink r:id="rId55" w:tgtFrame="_top" w:history="1">
        <w:r w:rsidR="0026679F" w:rsidRPr="00574AE6">
          <w:rPr>
            <w:rFonts w:ascii="Times New Roman" w:eastAsia="Times New Roman" w:hAnsi="Times New Roman" w:cs="Times New Roman"/>
            <w:color w:val="0000FF"/>
            <w:sz w:val="24"/>
            <w:szCs w:val="24"/>
            <w:u w:val="single"/>
            <w:lang w:eastAsia="ru-RU"/>
          </w:rPr>
          <w:t>;</w:t>
        </w:r>
      </w:hyperlink>
      <w:r w:rsidR="0026679F" w:rsidRPr="00574AE6">
        <w:rPr>
          <w:rFonts w:ascii="Times New Roman" w:eastAsia="Times New Roman" w:hAnsi="Times New Roman" w:cs="Times New Roman"/>
          <w:sz w:val="24"/>
          <w:szCs w:val="24"/>
          <w:lang w:eastAsia="ru-RU"/>
        </w:rPr>
        <w:t xml:space="preserve"> </w:t>
      </w:r>
    </w:p>
    <w:p w:rsidR="0026679F" w:rsidRPr="00574AE6" w:rsidRDefault="00863BC6" w:rsidP="00574AE6">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6" w:tgtFrame="_top" w:history="1">
        <w:r w:rsidR="0026679F" w:rsidRPr="00574AE6">
          <w:rPr>
            <w:rFonts w:ascii="Times New Roman" w:eastAsia="Times New Roman" w:hAnsi="Times New Roman" w:cs="Times New Roman"/>
            <w:color w:val="0000FF"/>
            <w:sz w:val="24"/>
            <w:szCs w:val="24"/>
            <w:u w:val="single"/>
            <w:lang w:eastAsia="ru-RU"/>
          </w:rPr>
          <w:t>(частину першу статті 6 доповнено пунктом 13</w:t>
        </w:r>
        <w:r w:rsidR="0026679F" w:rsidRPr="00574AE6">
          <w:rPr>
            <w:rFonts w:ascii="Times New Roman" w:eastAsia="Times New Roman" w:hAnsi="Times New Roman" w:cs="Times New Roman"/>
            <w:color w:val="0000FF"/>
            <w:sz w:val="24"/>
            <w:szCs w:val="24"/>
            <w:u w:val="single"/>
            <w:lang w:eastAsia="ru-RU"/>
          </w:rPr>
          <w:br/>
          <w:t> згідно із Законом України від 05.03.2009 р. N 1076-VI)</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7" w:tgtFrame="_top" w:history="1">
        <w:r w:rsidR="0026679F" w:rsidRPr="00574AE6">
          <w:rPr>
            <w:rFonts w:ascii="Times New Roman" w:eastAsia="Times New Roman" w:hAnsi="Times New Roman" w:cs="Times New Roman"/>
            <w:color w:val="0000FF"/>
            <w:sz w:val="24"/>
            <w:szCs w:val="24"/>
            <w:u w:val="single"/>
            <w:lang w:eastAsia="ru-RU"/>
          </w:rPr>
          <w:t xml:space="preserve">14) справ у спорах щодо захисту прав споживачів, </w:t>
        </w:r>
        <w:proofErr w:type="gramStart"/>
        <w:r w:rsidR="0026679F" w:rsidRPr="00574AE6">
          <w:rPr>
            <w:rFonts w:ascii="Times New Roman" w:eastAsia="Times New Roman" w:hAnsi="Times New Roman" w:cs="Times New Roman"/>
            <w:color w:val="0000FF"/>
            <w:sz w:val="24"/>
            <w:szCs w:val="24"/>
            <w:u w:val="single"/>
            <w:lang w:eastAsia="ru-RU"/>
          </w:rPr>
          <w:t>у</w:t>
        </w:r>
        <w:proofErr w:type="gramEnd"/>
        <w:r w:rsidR="0026679F" w:rsidRPr="00574AE6">
          <w:rPr>
            <w:rFonts w:ascii="Times New Roman" w:eastAsia="Times New Roman" w:hAnsi="Times New Roman" w:cs="Times New Roman"/>
            <w:color w:val="0000FF"/>
            <w:sz w:val="24"/>
            <w:szCs w:val="24"/>
            <w:u w:val="single"/>
            <w:lang w:eastAsia="ru-RU"/>
          </w:rPr>
          <w:t xml:space="preserve"> тому числі споживачів послуг банку (кредитної спілки).</w:t>
        </w:r>
      </w:hyperlink>
    </w:p>
    <w:p w:rsidR="0026679F" w:rsidRPr="00574AE6" w:rsidRDefault="00863BC6" w:rsidP="00574AE6">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8" w:tgtFrame="_top" w:history="1">
        <w:r w:rsidR="0026679F" w:rsidRPr="00574AE6">
          <w:rPr>
            <w:rFonts w:ascii="Times New Roman" w:eastAsia="Times New Roman" w:hAnsi="Times New Roman" w:cs="Times New Roman"/>
            <w:color w:val="0000FF"/>
            <w:sz w:val="24"/>
            <w:szCs w:val="24"/>
            <w:u w:val="single"/>
            <w:lang w:eastAsia="ru-RU"/>
          </w:rPr>
          <w:t>(частину першу статті 6 доповнено пунктом 14</w:t>
        </w:r>
        <w:r w:rsidR="0026679F" w:rsidRPr="00574AE6">
          <w:rPr>
            <w:rFonts w:ascii="Times New Roman" w:eastAsia="Times New Roman" w:hAnsi="Times New Roman" w:cs="Times New Roman"/>
            <w:color w:val="0000FF"/>
            <w:sz w:val="24"/>
            <w:szCs w:val="24"/>
            <w:u w:val="single"/>
            <w:lang w:eastAsia="ru-RU"/>
          </w:rPr>
          <w:br/>
          <w:t> згідно із Законом України від 03.02.2011 р. N 2983-VI)</w:t>
        </w:r>
      </w:hyperlink>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lastRenderedPageBreak/>
        <w:t>Стаття 7. Види третейських суді</w:t>
      </w:r>
      <w:proofErr w:type="gramStart"/>
      <w:r w:rsidRPr="00574AE6">
        <w:rPr>
          <w:rFonts w:ascii="Times New Roman" w:eastAsia="Times New Roman" w:hAnsi="Times New Roman" w:cs="Times New Roman"/>
          <w:b/>
          <w:bCs/>
          <w:sz w:val="24"/>
          <w:szCs w:val="24"/>
          <w:lang w:eastAsia="ru-RU"/>
        </w:rPr>
        <w:t>в</w:t>
      </w:r>
      <w:proofErr w:type="gramEnd"/>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В Україні можуть утворюватися та діяти постійно діючі третейські суди та третейські суди для вирішення конкретного спору (суди </w:t>
      </w:r>
      <w:r w:rsidRPr="00574AE6">
        <w:rPr>
          <w:rFonts w:ascii="Times New Roman" w:eastAsia="Times New Roman" w:hAnsi="Times New Roman" w:cs="Times New Roman"/>
          <w:i/>
          <w:iCs/>
          <w:sz w:val="24"/>
          <w:szCs w:val="24"/>
          <w:lang w:eastAsia="ru-RU"/>
        </w:rPr>
        <w:t>ad hoc</w:t>
      </w:r>
      <w:r w:rsidRPr="00574AE6">
        <w:rPr>
          <w:rFonts w:ascii="Times New Roman" w:eastAsia="Times New Roman" w:hAnsi="Times New Roman" w:cs="Times New Roman"/>
          <w:sz w:val="24"/>
          <w:szCs w:val="24"/>
          <w:lang w:eastAsia="ru-RU"/>
        </w:rPr>
        <w:t>).</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Постійно діючі третейські суди та третейські суди для вирішення конкретного спору утворюються </w:t>
      </w:r>
      <w:proofErr w:type="gramStart"/>
      <w:r w:rsidRPr="00574AE6">
        <w:rPr>
          <w:rFonts w:ascii="Times New Roman" w:eastAsia="Times New Roman" w:hAnsi="Times New Roman" w:cs="Times New Roman"/>
          <w:sz w:val="24"/>
          <w:szCs w:val="24"/>
          <w:lang w:eastAsia="ru-RU"/>
        </w:rPr>
        <w:t>без</w:t>
      </w:r>
      <w:proofErr w:type="gramEnd"/>
      <w:r w:rsidRPr="00574AE6">
        <w:rPr>
          <w:rFonts w:ascii="Times New Roman" w:eastAsia="Times New Roman" w:hAnsi="Times New Roman" w:cs="Times New Roman"/>
          <w:sz w:val="24"/>
          <w:szCs w:val="24"/>
          <w:lang w:eastAsia="ru-RU"/>
        </w:rPr>
        <w:t xml:space="preserve"> </w:t>
      </w:r>
      <w:proofErr w:type="gramStart"/>
      <w:r w:rsidRPr="00574AE6">
        <w:rPr>
          <w:rFonts w:ascii="Times New Roman" w:eastAsia="Times New Roman" w:hAnsi="Times New Roman" w:cs="Times New Roman"/>
          <w:sz w:val="24"/>
          <w:szCs w:val="24"/>
          <w:lang w:eastAsia="ru-RU"/>
        </w:rPr>
        <w:t>статусу</w:t>
      </w:r>
      <w:proofErr w:type="gramEnd"/>
      <w:r w:rsidRPr="00574AE6">
        <w:rPr>
          <w:rFonts w:ascii="Times New Roman" w:eastAsia="Times New Roman" w:hAnsi="Times New Roman" w:cs="Times New Roman"/>
          <w:sz w:val="24"/>
          <w:szCs w:val="24"/>
          <w:lang w:eastAsia="ru-RU"/>
        </w:rPr>
        <w:t xml:space="preserve"> юридичної особи.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Постійно діючий третейський суд очолює голова третейського суду, порядок обрання якого визначається Положенням про постійно діючий третейський суд.</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8. Порядок утворення третейських суді</w:t>
      </w:r>
      <w:proofErr w:type="gramStart"/>
      <w:r w:rsidRPr="00574AE6">
        <w:rPr>
          <w:rFonts w:ascii="Times New Roman" w:eastAsia="Times New Roman" w:hAnsi="Times New Roman" w:cs="Times New Roman"/>
          <w:b/>
          <w:bCs/>
          <w:sz w:val="24"/>
          <w:szCs w:val="24"/>
          <w:lang w:eastAsia="ru-RU"/>
        </w:rPr>
        <w:t>в</w:t>
      </w:r>
      <w:proofErr w:type="gramEnd"/>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Постійно діючі третейські суди можуть утворюватися та діяти при зареєстрованих згідно з чинним законодавством України: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всеукраїнських громадських організаціях;</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всеукраїнських організаціях роботодавці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фондових і товарних біржах, саморегулівних організаціях професійних учасникі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ринку цінних паперів;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торгово-промислових </w:t>
      </w:r>
      <w:proofErr w:type="gramStart"/>
      <w:r w:rsidRPr="00574AE6">
        <w:rPr>
          <w:rFonts w:ascii="Times New Roman" w:eastAsia="Times New Roman" w:hAnsi="Times New Roman" w:cs="Times New Roman"/>
          <w:sz w:val="24"/>
          <w:szCs w:val="24"/>
          <w:lang w:eastAsia="ru-RU"/>
        </w:rPr>
        <w:t>палатах</w:t>
      </w:r>
      <w:proofErr w:type="gramEnd"/>
      <w:r w:rsidRPr="00574AE6">
        <w:rPr>
          <w:rFonts w:ascii="Times New Roman" w:eastAsia="Times New Roman" w:hAnsi="Times New Roman" w:cs="Times New Roman"/>
          <w:sz w:val="24"/>
          <w:szCs w:val="24"/>
          <w:lang w:eastAsia="ru-RU"/>
        </w:rPr>
        <w:t>;</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всеукраїнських асоціаціях кредитних спілок, Центральній спілці споживчих товариств України;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об'єднаннях, асоціаціях суб'єктів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ідприємницької діяльності - юридичних осіб, у тому числі банків.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Постійно діючі третейські суди не можуть утворюватися та діяти при органах державної влади та органах </w:t>
      </w:r>
      <w:proofErr w:type="gramStart"/>
      <w:r w:rsidRPr="00574AE6">
        <w:rPr>
          <w:rFonts w:ascii="Times New Roman" w:eastAsia="Times New Roman" w:hAnsi="Times New Roman" w:cs="Times New Roman"/>
          <w:sz w:val="24"/>
          <w:szCs w:val="24"/>
          <w:lang w:eastAsia="ru-RU"/>
        </w:rPr>
        <w:t>м</w:t>
      </w:r>
      <w:proofErr w:type="gramEnd"/>
      <w:r w:rsidRPr="00574AE6">
        <w:rPr>
          <w:rFonts w:ascii="Times New Roman" w:eastAsia="Times New Roman" w:hAnsi="Times New Roman" w:cs="Times New Roman"/>
          <w:sz w:val="24"/>
          <w:szCs w:val="24"/>
          <w:lang w:eastAsia="ru-RU"/>
        </w:rPr>
        <w:t>ісцевого самоврядування.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Утворення постійно діючого третейського суду компетентним органом суб'єктів, визначених у частині першій цієї статті, вимага</w:t>
      </w:r>
      <w:proofErr w:type="gramStart"/>
      <w:r w:rsidRPr="00574AE6">
        <w:rPr>
          <w:rFonts w:ascii="Times New Roman" w:eastAsia="Times New Roman" w:hAnsi="Times New Roman" w:cs="Times New Roman"/>
          <w:sz w:val="24"/>
          <w:szCs w:val="24"/>
          <w:lang w:eastAsia="ru-RU"/>
        </w:rPr>
        <w:t>є:</w:t>
      </w:r>
      <w:proofErr w:type="gramEnd"/>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1) прийняття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про утворення постійно діючого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2) затвердження Положення про постійно діючий третейський суд;</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3) затвердження регламенту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4) затвердження списку третейських судді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Списки третейських суддів постійно діючих третейських судів повинні містити такі відомості про третейських суддів: дата народження, освіта, отримана спеціальність, останнє місце роботи, загальний трудовий стаж, стаж роботи </w:t>
      </w:r>
      <w:proofErr w:type="gramStart"/>
      <w:r w:rsidRPr="00574AE6">
        <w:rPr>
          <w:rFonts w:ascii="Times New Roman" w:eastAsia="Times New Roman" w:hAnsi="Times New Roman" w:cs="Times New Roman"/>
          <w:sz w:val="24"/>
          <w:szCs w:val="24"/>
          <w:lang w:eastAsia="ru-RU"/>
        </w:rPr>
        <w:t>за</w:t>
      </w:r>
      <w:proofErr w:type="gramEnd"/>
      <w:r w:rsidRPr="00574AE6">
        <w:rPr>
          <w:rFonts w:ascii="Times New Roman" w:eastAsia="Times New Roman" w:hAnsi="Times New Roman" w:cs="Times New Roman"/>
          <w:sz w:val="24"/>
          <w:szCs w:val="24"/>
          <w:lang w:eastAsia="ru-RU"/>
        </w:rPr>
        <w:t xml:space="preserve"> спеціальністю.</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Місцезнаходженням постійно діючого третейського суду є місцезнаходження його засновника, що не обмежує засновника третейського суду </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праві визначати розташування третейських суддів за адміністративно-територіальним принципом.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Порядок утворення третейського суду для вирішення конкретного спору визначається третейською угодою, умови якої не можуть суперечити положенням цього Закону.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9. Державна реєстрація постійно діючого третейського суду</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 w:tgtFrame="_top" w:history="1">
        <w:r w:rsidR="0026679F" w:rsidRPr="00574AE6">
          <w:rPr>
            <w:rFonts w:ascii="Times New Roman" w:eastAsia="Times New Roman" w:hAnsi="Times New Roman" w:cs="Times New Roman"/>
            <w:color w:val="0000FF"/>
            <w:sz w:val="24"/>
            <w:szCs w:val="24"/>
            <w:u w:val="single"/>
            <w:lang w:eastAsia="ru-RU"/>
          </w:rPr>
          <w:t xml:space="preserve">Постійно діючий третейський суд </w:t>
        </w:r>
        <w:proofErr w:type="gramStart"/>
        <w:r w:rsidR="0026679F" w:rsidRPr="00574AE6">
          <w:rPr>
            <w:rFonts w:ascii="Times New Roman" w:eastAsia="Times New Roman" w:hAnsi="Times New Roman" w:cs="Times New Roman"/>
            <w:color w:val="0000FF"/>
            <w:sz w:val="24"/>
            <w:szCs w:val="24"/>
            <w:u w:val="single"/>
            <w:lang w:eastAsia="ru-RU"/>
          </w:rPr>
          <w:t>п</w:t>
        </w:r>
        <w:proofErr w:type="gramEnd"/>
        <w:r w:rsidR="0026679F" w:rsidRPr="00574AE6">
          <w:rPr>
            <w:rFonts w:ascii="Times New Roman" w:eastAsia="Times New Roman" w:hAnsi="Times New Roman" w:cs="Times New Roman"/>
            <w:color w:val="0000FF"/>
            <w:sz w:val="24"/>
            <w:szCs w:val="24"/>
            <w:u w:val="single"/>
            <w:lang w:eastAsia="ru-RU"/>
          </w:rPr>
          <w:t>ідлягає державній реєстрації в порядку, передбаченому</w:t>
        </w:r>
      </w:hyperlink>
      <w:r w:rsidR="0026679F" w:rsidRPr="00574AE6">
        <w:rPr>
          <w:rFonts w:ascii="Times New Roman" w:eastAsia="Times New Roman" w:hAnsi="Times New Roman" w:cs="Times New Roman"/>
          <w:sz w:val="24"/>
          <w:szCs w:val="24"/>
          <w:lang w:eastAsia="ru-RU"/>
        </w:rPr>
        <w:t xml:space="preserve"> </w:t>
      </w:r>
      <w:hyperlink r:id="rId60" w:tgtFrame="_top" w:history="1">
        <w:r w:rsidR="0026679F" w:rsidRPr="00574AE6">
          <w:rPr>
            <w:rFonts w:ascii="Times New Roman" w:eastAsia="Times New Roman" w:hAnsi="Times New Roman" w:cs="Times New Roman"/>
            <w:color w:val="0000FF"/>
            <w:sz w:val="24"/>
            <w:szCs w:val="24"/>
            <w:u w:val="single"/>
            <w:lang w:eastAsia="ru-RU"/>
          </w:rPr>
          <w:t>Законом України "Про державну реєстрацію юридичних осіб, фізичних осіб - підприємців та громадських формувань"</w:t>
        </w:r>
      </w:hyperlink>
      <w:hyperlink r:id="rId61" w:tgtFrame="_top" w:history="1">
        <w:r w:rsidR="0026679F" w:rsidRPr="00574AE6">
          <w:rPr>
            <w:rFonts w:ascii="Times New Roman" w:eastAsia="Times New Roman" w:hAnsi="Times New Roman" w:cs="Times New Roman"/>
            <w:color w:val="0000FF"/>
            <w:sz w:val="24"/>
            <w:szCs w:val="24"/>
            <w:u w:val="single"/>
            <w:lang w:eastAsia="ru-RU"/>
          </w:rPr>
          <w:t>.</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2" w:tgtFrame="_top" w:history="1">
        <w:r w:rsidR="0026679F" w:rsidRPr="00574AE6">
          <w:rPr>
            <w:rFonts w:ascii="Times New Roman" w:eastAsia="Times New Roman" w:hAnsi="Times New Roman" w:cs="Times New Roman"/>
            <w:color w:val="0000FF"/>
            <w:sz w:val="24"/>
            <w:szCs w:val="24"/>
            <w:u w:val="single"/>
            <w:lang w:eastAsia="ru-RU"/>
          </w:rPr>
          <w:t xml:space="preserve">У разі внесення змін до Положення про постійно діючий третейський суд та/або регламенту третейського суду або списку третейських суддів постійно діючого третейського суду засновник постійно діючого третейського суду повинен протягом 15 днів з дня прийняття такого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 xml:space="preserve">ішення забезпечити в порядку, визначеному Законом України "Про державну реєстрацію юридичних осіб, фізичних осіб - </w:t>
        </w:r>
        <w:proofErr w:type="gramStart"/>
        <w:r w:rsidR="0026679F" w:rsidRPr="00574AE6">
          <w:rPr>
            <w:rFonts w:ascii="Times New Roman" w:eastAsia="Times New Roman" w:hAnsi="Times New Roman" w:cs="Times New Roman"/>
            <w:color w:val="0000FF"/>
            <w:sz w:val="24"/>
            <w:szCs w:val="24"/>
            <w:u w:val="single"/>
            <w:lang w:eastAsia="ru-RU"/>
          </w:rPr>
          <w:t>п</w:t>
        </w:r>
        <w:proofErr w:type="gramEnd"/>
        <w:r w:rsidR="0026679F" w:rsidRPr="00574AE6">
          <w:rPr>
            <w:rFonts w:ascii="Times New Roman" w:eastAsia="Times New Roman" w:hAnsi="Times New Roman" w:cs="Times New Roman"/>
            <w:color w:val="0000FF"/>
            <w:sz w:val="24"/>
            <w:szCs w:val="24"/>
            <w:u w:val="single"/>
            <w:lang w:eastAsia="ru-RU"/>
          </w:rPr>
          <w:t>ідприємців та громадських формувань", внесення змін до відомостей про постійно діючий третейський суд, які містяться у Єдиному державному реєстрі юридичних осіб, фізичних осіб - підприємців та громадських формувань.</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3" w:tgtFrame="_top" w:history="1">
        <w:proofErr w:type="gramStart"/>
        <w:r w:rsidR="0026679F" w:rsidRPr="00574AE6">
          <w:rPr>
            <w:rFonts w:ascii="Times New Roman" w:eastAsia="Times New Roman" w:hAnsi="Times New Roman" w:cs="Times New Roman"/>
            <w:color w:val="0000FF"/>
            <w:sz w:val="24"/>
            <w:szCs w:val="24"/>
            <w:u w:val="single"/>
            <w:lang w:eastAsia="ru-RU"/>
          </w:rPr>
          <w:t>У разі невиконання засновником постійно діючого третейського суду вимог частини другої цієї статті або виявлення протягом трьох років з дня реєстрації постійно діючого третейського суду недостовірних відомостей у поданих для державної реєстрації документах орган, який зареєстрував такий третейський суд, повинен звернутися до суду із заявою про припинення його діяльності.</w:t>
        </w:r>
      </w:hyperlink>
      <w:proofErr w:type="gramEnd"/>
    </w:p>
    <w:p w:rsidR="0026679F" w:rsidRPr="00574AE6" w:rsidRDefault="00863BC6" w:rsidP="00574AE6">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4" w:tgtFrame="_top" w:history="1">
        <w:r w:rsidR="0026679F" w:rsidRPr="00574AE6">
          <w:rPr>
            <w:rFonts w:ascii="Times New Roman" w:eastAsia="Times New Roman" w:hAnsi="Times New Roman" w:cs="Times New Roman"/>
            <w:color w:val="0000FF"/>
            <w:sz w:val="24"/>
            <w:szCs w:val="24"/>
            <w:u w:val="single"/>
            <w:lang w:eastAsia="ru-RU"/>
          </w:rPr>
          <w:t>(стаття 9 із змінами, внесеними згідно із</w:t>
        </w:r>
        <w:r w:rsidR="0026679F" w:rsidRPr="00574AE6">
          <w:rPr>
            <w:rFonts w:ascii="Times New Roman" w:eastAsia="Times New Roman" w:hAnsi="Times New Roman" w:cs="Times New Roman"/>
            <w:color w:val="0000FF"/>
            <w:sz w:val="24"/>
            <w:szCs w:val="24"/>
            <w:u w:val="single"/>
            <w:lang w:eastAsia="ru-RU"/>
          </w:rPr>
          <w:br/>
          <w:t>Законами України від 05.03.2009 р. N 1076-VI,</w:t>
        </w:r>
        <w:r w:rsidR="0026679F" w:rsidRPr="00574AE6">
          <w:rPr>
            <w:rFonts w:ascii="Times New Roman" w:eastAsia="Times New Roman" w:hAnsi="Times New Roman" w:cs="Times New Roman"/>
            <w:color w:val="0000FF"/>
            <w:sz w:val="24"/>
            <w:szCs w:val="24"/>
            <w:u w:val="single"/>
            <w:lang w:eastAsia="ru-RU"/>
          </w:rPr>
          <w:br/>
        </w:r>
      </w:hyperlink>
      <w:hyperlink r:id="rId65" w:tgtFrame="_top" w:history="1">
        <w:r w:rsidR="0026679F" w:rsidRPr="00574AE6">
          <w:rPr>
            <w:rFonts w:ascii="Times New Roman" w:eastAsia="Times New Roman" w:hAnsi="Times New Roman" w:cs="Times New Roman"/>
            <w:color w:val="0000FF"/>
            <w:sz w:val="24"/>
            <w:szCs w:val="24"/>
            <w:u w:val="single"/>
            <w:lang w:eastAsia="ru-RU"/>
          </w:rPr>
          <w:t>від 07.04.2011 р. N 3205-VI</w:t>
        </w:r>
      </w:hyperlink>
      <w:hyperlink r:id="rId66" w:tgtFrame="_top" w:history="1">
        <w:r w:rsidR="0026679F" w:rsidRPr="00574AE6">
          <w:rPr>
            <w:rFonts w:ascii="Times New Roman" w:eastAsia="Times New Roman" w:hAnsi="Times New Roman" w:cs="Times New Roman"/>
            <w:color w:val="0000FF"/>
            <w:sz w:val="24"/>
            <w:szCs w:val="24"/>
            <w:u w:val="single"/>
            <w:lang w:eastAsia="ru-RU"/>
          </w:rPr>
          <w:t>,</w:t>
        </w:r>
        <w:r w:rsidR="0026679F" w:rsidRPr="00574AE6">
          <w:rPr>
            <w:rFonts w:ascii="Times New Roman" w:eastAsia="Times New Roman" w:hAnsi="Times New Roman" w:cs="Times New Roman"/>
            <w:color w:val="0000FF"/>
            <w:sz w:val="24"/>
            <w:szCs w:val="24"/>
            <w:u w:val="single"/>
            <w:lang w:eastAsia="ru-RU"/>
          </w:rPr>
          <w:br/>
        </w:r>
      </w:hyperlink>
      <w:hyperlink r:id="rId67" w:tgtFrame="_top" w:history="1">
        <w:r w:rsidR="0026679F" w:rsidRPr="00574AE6">
          <w:rPr>
            <w:rFonts w:ascii="Times New Roman" w:eastAsia="Times New Roman" w:hAnsi="Times New Roman" w:cs="Times New Roman"/>
            <w:color w:val="0000FF"/>
            <w:sz w:val="24"/>
            <w:szCs w:val="24"/>
            <w:u w:val="single"/>
            <w:lang w:eastAsia="ru-RU"/>
          </w:rPr>
          <w:t> від 02.10.2012 р. N 5410-VI,</w:t>
        </w:r>
        <w:r w:rsidR="0026679F" w:rsidRPr="00574AE6">
          <w:rPr>
            <w:rFonts w:ascii="Times New Roman" w:eastAsia="Times New Roman" w:hAnsi="Times New Roman" w:cs="Times New Roman"/>
            <w:color w:val="0000FF"/>
            <w:sz w:val="24"/>
            <w:szCs w:val="24"/>
            <w:u w:val="single"/>
            <w:lang w:eastAsia="ru-RU"/>
          </w:rPr>
          <w:br/>
        </w:r>
      </w:hyperlink>
      <w:hyperlink r:id="rId68" w:tgtFrame="_top" w:history="1">
        <w:r w:rsidR="0026679F" w:rsidRPr="00574AE6">
          <w:rPr>
            <w:rFonts w:ascii="Times New Roman" w:eastAsia="Times New Roman" w:hAnsi="Times New Roman" w:cs="Times New Roman"/>
            <w:color w:val="0000FF"/>
            <w:sz w:val="24"/>
            <w:szCs w:val="24"/>
            <w:u w:val="single"/>
            <w:lang w:eastAsia="ru-RU"/>
          </w:rPr>
          <w:t>від 16.10.2012 р. N 5461-VI</w:t>
        </w:r>
      </w:hyperlink>
      <w:hyperlink r:id="rId69" w:tgtFrame="_top" w:history="1">
        <w:r w:rsidR="0026679F" w:rsidRPr="00574AE6">
          <w:rPr>
            <w:rFonts w:ascii="Times New Roman" w:eastAsia="Times New Roman" w:hAnsi="Times New Roman" w:cs="Times New Roman"/>
            <w:color w:val="0000FF"/>
            <w:sz w:val="24"/>
            <w:szCs w:val="24"/>
            <w:u w:val="single"/>
            <w:lang w:eastAsia="ru-RU"/>
          </w:rPr>
          <w:t>,</w:t>
        </w:r>
        <w:r w:rsidR="0026679F" w:rsidRPr="00574AE6">
          <w:rPr>
            <w:rFonts w:ascii="Times New Roman" w:eastAsia="Times New Roman" w:hAnsi="Times New Roman" w:cs="Times New Roman"/>
            <w:color w:val="0000FF"/>
            <w:sz w:val="24"/>
            <w:szCs w:val="24"/>
            <w:u w:val="single"/>
            <w:lang w:eastAsia="ru-RU"/>
          </w:rPr>
          <w:br/>
          <w:t> у редакції Закону України</w:t>
        </w:r>
        <w:r w:rsidR="0026679F" w:rsidRPr="00574AE6">
          <w:rPr>
            <w:rFonts w:ascii="Times New Roman" w:eastAsia="Times New Roman" w:hAnsi="Times New Roman" w:cs="Times New Roman"/>
            <w:color w:val="0000FF"/>
            <w:sz w:val="24"/>
            <w:szCs w:val="24"/>
            <w:u w:val="single"/>
            <w:lang w:eastAsia="ru-RU"/>
          </w:rPr>
          <w:br/>
          <w:t> </w:t>
        </w:r>
        <w:proofErr w:type="gramStart"/>
        <w:r w:rsidR="0026679F" w:rsidRPr="00574AE6">
          <w:rPr>
            <w:rFonts w:ascii="Times New Roman" w:eastAsia="Times New Roman" w:hAnsi="Times New Roman" w:cs="Times New Roman"/>
            <w:color w:val="0000FF"/>
            <w:sz w:val="24"/>
            <w:szCs w:val="24"/>
            <w:u w:val="single"/>
            <w:lang w:eastAsia="ru-RU"/>
          </w:rPr>
          <w:t>в</w:t>
        </w:r>
        <w:proofErr w:type="gramEnd"/>
        <w:r w:rsidR="0026679F" w:rsidRPr="00574AE6">
          <w:rPr>
            <w:rFonts w:ascii="Times New Roman" w:eastAsia="Times New Roman" w:hAnsi="Times New Roman" w:cs="Times New Roman"/>
            <w:color w:val="0000FF"/>
            <w:sz w:val="24"/>
            <w:szCs w:val="24"/>
            <w:u w:val="single"/>
            <w:lang w:eastAsia="ru-RU"/>
          </w:rPr>
          <w:t>ід 26.11.2015 р. N 835-VIII)</w:t>
        </w:r>
      </w:hyperlink>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10. Положення про постійно діючий третейський суд та регламент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Положення про постійно діючий третейський суд та регламент третейського суду затверджуються його засновником і публікуються.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Положення про постійно діючий третейський суд повинно містити відомості про його найменування, місцезнаходження, відомості про засновника третейського суду, склад, компетенцію та порядок створення органів самоврядування третейських суддів, порядок обрання голови третейського суду,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ідстави та порядок припинення діяльності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Положення про постійно діючий третейський суд </w:t>
      </w:r>
      <w:proofErr w:type="gramStart"/>
      <w:r w:rsidRPr="00574AE6">
        <w:rPr>
          <w:rFonts w:ascii="Times New Roman" w:eastAsia="Times New Roman" w:hAnsi="Times New Roman" w:cs="Times New Roman"/>
          <w:sz w:val="24"/>
          <w:szCs w:val="24"/>
          <w:lang w:eastAsia="ru-RU"/>
        </w:rPr>
        <w:t>може м</w:t>
      </w:r>
      <w:proofErr w:type="gramEnd"/>
      <w:r w:rsidRPr="00574AE6">
        <w:rPr>
          <w:rFonts w:ascii="Times New Roman" w:eastAsia="Times New Roman" w:hAnsi="Times New Roman" w:cs="Times New Roman"/>
          <w:sz w:val="24"/>
          <w:szCs w:val="24"/>
          <w:lang w:eastAsia="ru-RU"/>
        </w:rPr>
        <w:t>істити інші положення, визнані засновником за необхідні для забезпечення належної діяльності третейського суду відповідно до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Порядок та правила розгляду справ </w:t>
      </w: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постійно діючих третейських судах встановлюються цим Законом та регламентом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Регламент третейського суду повинен визначати порядок та правила звернення до третейського суду, порядок формування складу третейського суду, правила вирішення спорів третейським судом, інші питання, віднесені до компетенції третейського суду цим Законом. Регламент третейського суду </w:t>
      </w:r>
      <w:proofErr w:type="gramStart"/>
      <w:r w:rsidRPr="00574AE6">
        <w:rPr>
          <w:rFonts w:ascii="Times New Roman" w:eastAsia="Times New Roman" w:hAnsi="Times New Roman" w:cs="Times New Roman"/>
          <w:sz w:val="24"/>
          <w:szCs w:val="24"/>
          <w:lang w:eastAsia="ru-RU"/>
        </w:rPr>
        <w:t>може м</w:t>
      </w:r>
      <w:proofErr w:type="gramEnd"/>
      <w:r w:rsidRPr="00574AE6">
        <w:rPr>
          <w:rFonts w:ascii="Times New Roman" w:eastAsia="Times New Roman" w:hAnsi="Times New Roman" w:cs="Times New Roman"/>
          <w:sz w:val="24"/>
          <w:szCs w:val="24"/>
          <w:lang w:eastAsia="ru-RU"/>
        </w:rPr>
        <w:t>істити положення, які хоча і не передбачені цим Законом, але не суперечать принципам організації та діяльності третейського суду, визначеним цим Законом, і є необхідними для належного здійснення третейським судом повноважень з третейського вирішення спорів.</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11. Законодавство, яке застосовується третейськими судами </w:t>
      </w:r>
      <w:proofErr w:type="gramStart"/>
      <w:r w:rsidRPr="00574AE6">
        <w:rPr>
          <w:rFonts w:ascii="Times New Roman" w:eastAsia="Times New Roman" w:hAnsi="Times New Roman" w:cs="Times New Roman"/>
          <w:b/>
          <w:bCs/>
          <w:sz w:val="24"/>
          <w:szCs w:val="24"/>
          <w:lang w:eastAsia="ru-RU"/>
        </w:rPr>
        <w:t>при</w:t>
      </w:r>
      <w:proofErr w:type="gramEnd"/>
      <w:r w:rsidRPr="00574AE6">
        <w:rPr>
          <w:rFonts w:ascii="Times New Roman" w:eastAsia="Times New Roman" w:hAnsi="Times New Roman" w:cs="Times New Roman"/>
          <w:b/>
          <w:bCs/>
          <w:sz w:val="24"/>
          <w:szCs w:val="24"/>
          <w:lang w:eastAsia="ru-RU"/>
        </w:rPr>
        <w:t xml:space="preserve"> вирішенні спорів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 xml:space="preserve">Третейські суди вирішують спори на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 xml:space="preserve">ідставі </w:t>
      </w:r>
      <w:hyperlink r:id="rId70" w:tgtFrame="_top" w:history="1">
        <w:r w:rsidRPr="00574AE6">
          <w:rPr>
            <w:rFonts w:ascii="Times New Roman" w:eastAsia="Times New Roman" w:hAnsi="Times New Roman" w:cs="Times New Roman"/>
            <w:color w:val="0000FF"/>
            <w:sz w:val="24"/>
            <w:szCs w:val="24"/>
            <w:u w:val="single"/>
            <w:lang w:eastAsia="ru-RU"/>
          </w:rPr>
          <w:t>Конституції</w:t>
        </w:r>
      </w:hyperlink>
      <w:r w:rsidRPr="00574AE6">
        <w:rPr>
          <w:rFonts w:ascii="Times New Roman" w:eastAsia="Times New Roman" w:hAnsi="Times New Roman" w:cs="Times New Roman"/>
          <w:sz w:val="24"/>
          <w:szCs w:val="24"/>
          <w:lang w:eastAsia="ru-RU"/>
        </w:rPr>
        <w:t xml:space="preserve"> та законів України, інших нормативно-правових актів та міжнародних договорів України.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Третейський суд у випадках, передбачених законом або міжнародним договором України, застосовує норми права інших держав.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 разі відсутності законодавства, що регулює певні спірні відносини, третейські суди застосовують законодавство, яке регулює подібні відносини, а за відсутності такого третейські суди застосовують аналогію права чи керуються торговими та іншими звичаями, якщо останні за своїм характером та змістом властиві таким спірним відносинам.</w:t>
      </w:r>
      <w:proofErr w:type="gramEnd"/>
    </w:p>
    <w:p w:rsidR="0026679F" w:rsidRPr="00574AE6" w:rsidRDefault="0026679F" w:rsidP="009377F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Розділ II. ТРЕТЕЙСЬКА УГОДА</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12. Види і форма третейської угоди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Третейська угода може бути укладена у вигляді третейського застереження в договорі, контракті або у вигляді окремої письмової угоди.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сторони не домовилися про інше при передачі спору до постійно діючого третейського суду, а також при вказівці у третейській </w:t>
      </w:r>
      <w:proofErr w:type="gramStart"/>
      <w:r w:rsidRPr="00574AE6">
        <w:rPr>
          <w:rFonts w:ascii="Times New Roman" w:eastAsia="Times New Roman" w:hAnsi="Times New Roman" w:cs="Times New Roman"/>
          <w:sz w:val="24"/>
          <w:szCs w:val="24"/>
          <w:lang w:eastAsia="ru-RU"/>
        </w:rPr>
        <w:t>угоді на</w:t>
      </w:r>
      <w:proofErr w:type="gramEnd"/>
      <w:r w:rsidRPr="00574AE6">
        <w:rPr>
          <w:rFonts w:ascii="Times New Roman" w:eastAsia="Times New Roman" w:hAnsi="Times New Roman" w:cs="Times New Roman"/>
          <w:sz w:val="24"/>
          <w:szCs w:val="24"/>
          <w:lang w:eastAsia="ru-RU"/>
        </w:rPr>
        <w:t xml:space="preserve"> конкретний постійно діючий третейський суд регламент третейського суду розглядається як невід'ємна частина третейської угоди.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За будь-яких обставин </w:t>
      </w: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разі суперечності третейської угоди регламенту третейського суду застосовуються положення регламенту.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Третейська угода укладається у письмовій формі. Третейська угода вважається укладеною, якщо вона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ідписана сторонами чи укладена шляхом обміну листами, повідомленнями по телетайпу, телеграфу або з використанням засобів електронного чи іншого зв'язку, що забезпечує фіксацію такої угоди, або шляхом направлення відзиву на позов, в якому одна із сторін підтверджує наявність угоди, а інша сторона проти цього не заперечу</w:t>
      </w:r>
      <w:proofErr w:type="gramStart"/>
      <w:r w:rsidRPr="00574AE6">
        <w:rPr>
          <w:rFonts w:ascii="Times New Roman" w:eastAsia="Times New Roman" w:hAnsi="Times New Roman" w:cs="Times New Roman"/>
          <w:sz w:val="24"/>
          <w:szCs w:val="24"/>
          <w:lang w:eastAsia="ru-RU"/>
        </w:rPr>
        <w:t>є.</w:t>
      </w:r>
      <w:proofErr w:type="gramEnd"/>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1" w:tgtFrame="_top" w:history="1">
        <w:r w:rsidR="0026679F" w:rsidRPr="00574AE6">
          <w:rPr>
            <w:rFonts w:ascii="Times New Roman" w:eastAsia="Times New Roman" w:hAnsi="Times New Roman" w:cs="Times New Roman"/>
            <w:color w:val="0000FF"/>
            <w:sz w:val="24"/>
            <w:szCs w:val="24"/>
            <w:u w:val="single"/>
            <w:lang w:eastAsia="ru-RU"/>
          </w:rPr>
          <w:t>Третейська угода має містити відомості про найменування сторін та їх місцезнаходження, предмет спору, місце і дату укладання угоди.</w:t>
        </w:r>
      </w:hyperlink>
    </w:p>
    <w:p w:rsidR="0026679F" w:rsidRPr="00574AE6" w:rsidRDefault="00863BC6" w:rsidP="009377F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72" w:tgtFrame="_top" w:history="1">
        <w:r w:rsidR="0026679F" w:rsidRPr="00574AE6">
          <w:rPr>
            <w:rFonts w:ascii="Times New Roman" w:eastAsia="Times New Roman" w:hAnsi="Times New Roman" w:cs="Times New Roman"/>
            <w:color w:val="0000FF"/>
            <w:sz w:val="24"/>
            <w:szCs w:val="24"/>
            <w:u w:val="single"/>
            <w:lang w:eastAsia="ru-RU"/>
          </w:rPr>
          <w:t xml:space="preserve">(статтю 12 доповнено новою частиною </w:t>
        </w:r>
        <w:proofErr w:type="gramStart"/>
        <w:r w:rsidR="0026679F" w:rsidRPr="00574AE6">
          <w:rPr>
            <w:rFonts w:ascii="Times New Roman" w:eastAsia="Times New Roman" w:hAnsi="Times New Roman" w:cs="Times New Roman"/>
            <w:color w:val="0000FF"/>
            <w:sz w:val="24"/>
            <w:szCs w:val="24"/>
            <w:u w:val="single"/>
            <w:lang w:eastAsia="ru-RU"/>
          </w:rPr>
          <w:t>п'ятою</w:t>
        </w:r>
        <w:proofErr w:type="gramEnd"/>
        <w:r w:rsidR="0026679F" w:rsidRPr="00574AE6">
          <w:rPr>
            <w:rFonts w:ascii="Times New Roman" w:eastAsia="Times New Roman" w:hAnsi="Times New Roman" w:cs="Times New Roman"/>
            <w:color w:val="0000FF"/>
            <w:sz w:val="24"/>
            <w:szCs w:val="24"/>
            <w:u w:val="single"/>
            <w:lang w:eastAsia="ru-RU"/>
          </w:rPr>
          <w:br/>
          <w:t> згідно із Законом України від 05.03.2009 р. N 1076-VI,</w:t>
        </w:r>
        <w:r w:rsidR="0026679F" w:rsidRPr="00574AE6">
          <w:rPr>
            <w:rFonts w:ascii="Times New Roman" w:eastAsia="Times New Roman" w:hAnsi="Times New Roman" w:cs="Times New Roman"/>
            <w:color w:val="0000FF"/>
            <w:sz w:val="24"/>
            <w:szCs w:val="24"/>
            <w:u w:val="single"/>
            <w:lang w:eastAsia="ru-RU"/>
          </w:rPr>
          <w:br/>
          <w:t>у зв'язку з цим частини п'яту - восьму вважати</w:t>
        </w:r>
        <w:r w:rsidR="0026679F" w:rsidRPr="00574AE6">
          <w:rPr>
            <w:rFonts w:ascii="Times New Roman" w:eastAsia="Times New Roman" w:hAnsi="Times New Roman" w:cs="Times New Roman"/>
            <w:color w:val="0000FF"/>
            <w:sz w:val="24"/>
            <w:szCs w:val="24"/>
            <w:u w:val="single"/>
            <w:lang w:eastAsia="ru-RU"/>
          </w:rPr>
          <w:br/>
          <w:t> відповідно частинами шостою - дев'ятою)</w:t>
        </w:r>
      </w:hyperlink>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Посилання у договорі, контракті на документ, який містить умову про третейський розгляд спору, є третейською угодою за умови, що догові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 укладений у письмовій формі і це посилання є таким, що робить третейську угоду частиною договору.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w:t>
      </w:r>
      <w:proofErr w:type="gramStart"/>
      <w:r w:rsidRPr="00574AE6">
        <w:rPr>
          <w:rFonts w:ascii="Times New Roman" w:eastAsia="Times New Roman" w:hAnsi="Times New Roman" w:cs="Times New Roman"/>
          <w:sz w:val="24"/>
          <w:szCs w:val="24"/>
          <w:lang w:eastAsia="ru-RU"/>
        </w:rPr>
        <w:t>раз</w:t>
      </w:r>
      <w:proofErr w:type="gramEnd"/>
      <w:r w:rsidRPr="00574AE6">
        <w:rPr>
          <w:rFonts w:ascii="Times New Roman" w:eastAsia="Times New Roman" w:hAnsi="Times New Roman" w:cs="Times New Roman"/>
          <w:sz w:val="24"/>
          <w:szCs w:val="24"/>
          <w:lang w:eastAsia="ru-RU"/>
        </w:rPr>
        <w:t>і недодержання правил, передбачених цією статтею, третейська угода є недійсною.</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Недійсність окремих положень договору, контракту, що </w:t>
      </w:r>
      <w:proofErr w:type="gramStart"/>
      <w:r w:rsidRPr="00574AE6">
        <w:rPr>
          <w:rFonts w:ascii="Times New Roman" w:eastAsia="Times New Roman" w:hAnsi="Times New Roman" w:cs="Times New Roman"/>
          <w:sz w:val="24"/>
          <w:szCs w:val="24"/>
          <w:lang w:eastAsia="ru-RU"/>
        </w:rPr>
        <w:t>містить</w:t>
      </w:r>
      <w:proofErr w:type="gramEnd"/>
      <w:r w:rsidRPr="00574AE6">
        <w:rPr>
          <w:rFonts w:ascii="Times New Roman" w:eastAsia="Times New Roman" w:hAnsi="Times New Roman" w:cs="Times New Roman"/>
          <w:sz w:val="24"/>
          <w:szCs w:val="24"/>
          <w:lang w:eastAsia="ru-RU"/>
        </w:rPr>
        <w:t xml:space="preserve"> третейське застереження, не тягне за собою недійсність такого третейського застереження.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Третейська угода </w:t>
      </w:r>
      <w:proofErr w:type="gramStart"/>
      <w:r w:rsidRPr="00574AE6">
        <w:rPr>
          <w:rFonts w:ascii="Times New Roman" w:eastAsia="Times New Roman" w:hAnsi="Times New Roman" w:cs="Times New Roman"/>
          <w:sz w:val="24"/>
          <w:szCs w:val="24"/>
          <w:lang w:eastAsia="ru-RU"/>
        </w:rPr>
        <w:t>може м</w:t>
      </w:r>
      <w:proofErr w:type="gramEnd"/>
      <w:r w:rsidRPr="00574AE6">
        <w:rPr>
          <w:rFonts w:ascii="Times New Roman" w:eastAsia="Times New Roman" w:hAnsi="Times New Roman" w:cs="Times New Roman"/>
          <w:sz w:val="24"/>
          <w:szCs w:val="24"/>
          <w:lang w:eastAsia="ru-RU"/>
        </w:rPr>
        <w:t>істити як вказівку про конкретно визначений третейський суд, так і просте посилання на вирішення відповідних спорів між сторонами третейським судом.</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13. Третейська угода і правонаступництво сторін</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третейська угода укладена у вигляді третейського застереження, то вона вважається невід'ємною частиною угоди і щодо неї діють такі самі правила правонаступництва, що й </w:t>
      </w:r>
      <w:proofErr w:type="gramStart"/>
      <w:r w:rsidRPr="00574AE6">
        <w:rPr>
          <w:rFonts w:ascii="Times New Roman" w:eastAsia="Times New Roman" w:hAnsi="Times New Roman" w:cs="Times New Roman"/>
          <w:sz w:val="24"/>
          <w:szCs w:val="24"/>
          <w:lang w:eastAsia="ru-RU"/>
        </w:rPr>
        <w:t>до угоди</w:t>
      </w:r>
      <w:proofErr w:type="gramEnd"/>
      <w:r w:rsidRPr="00574AE6">
        <w:rPr>
          <w:rFonts w:ascii="Times New Roman" w:eastAsia="Times New Roman" w:hAnsi="Times New Roman" w:cs="Times New Roman"/>
          <w:sz w:val="24"/>
          <w:szCs w:val="24"/>
          <w:lang w:eastAsia="ru-RU"/>
        </w:rPr>
        <w:t xml:space="preserve"> в цілому.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 xml:space="preserve">Якщо третейська угода укладена у вигляді окремої угоди, то </w:t>
      </w: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w:t>
      </w:r>
      <w:proofErr w:type="gramStart"/>
      <w:r w:rsidRPr="00574AE6">
        <w:rPr>
          <w:rFonts w:ascii="Times New Roman" w:eastAsia="Times New Roman" w:hAnsi="Times New Roman" w:cs="Times New Roman"/>
          <w:sz w:val="24"/>
          <w:szCs w:val="24"/>
          <w:lang w:eastAsia="ru-RU"/>
        </w:rPr>
        <w:t>раз</w:t>
      </w:r>
      <w:proofErr w:type="gramEnd"/>
      <w:r w:rsidRPr="00574AE6">
        <w:rPr>
          <w:rFonts w:ascii="Times New Roman" w:eastAsia="Times New Roman" w:hAnsi="Times New Roman" w:cs="Times New Roman"/>
          <w:sz w:val="24"/>
          <w:szCs w:val="24"/>
          <w:lang w:eastAsia="ru-RU"/>
        </w:rPr>
        <w:t xml:space="preserve">і заміни кредитора у зобов'язанні останній повинен повідомити нового кредитора про її існування. Зміна третейської угоди </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такому випадку можлива лише за умови явно вираженої згоди іншої (інших) сторони (сторін) угоди.</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14. Призначення чи обрання третейського суду та третейських судді</w:t>
      </w:r>
      <w:proofErr w:type="gramStart"/>
      <w:r w:rsidRPr="00574AE6">
        <w:rPr>
          <w:rFonts w:ascii="Times New Roman" w:eastAsia="Times New Roman" w:hAnsi="Times New Roman" w:cs="Times New Roman"/>
          <w:b/>
          <w:bCs/>
          <w:sz w:val="24"/>
          <w:szCs w:val="24"/>
          <w:lang w:eastAsia="ru-RU"/>
        </w:rPr>
        <w:t>в</w:t>
      </w:r>
      <w:proofErr w:type="gramEnd"/>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Сторони мають право вільно призначати чи обирати третейський суд та третейських суддів. За домовленістю сторін вони можуть доручити третій особі (юридичній або фізичній) призначення чи обрання третейського суду чи судді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Для призначення чи обрання третейських судді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у кожній справі необхідна їхня згода.</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постійно діючих третейських судах призначення чи обрання третейських суддів здійснюється із затвердженого відповідно до статті 8 цього Закону списку третейських суддів, який за регламентом цього постійно діючого третейського суду може мати обов'язковий чи рекомендаційний характер.</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15. Обмін документами та письмовими </w:t>
      </w:r>
      <w:proofErr w:type="gramStart"/>
      <w:r w:rsidRPr="00574AE6">
        <w:rPr>
          <w:rFonts w:ascii="Times New Roman" w:eastAsia="Times New Roman" w:hAnsi="Times New Roman" w:cs="Times New Roman"/>
          <w:b/>
          <w:bCs/>
          <w:sz w:val="24"/>
          <w:szCs w:val="24"/>
          <w:lang w:eastAsia="ru-RU"/>
        </w:rPr>
        <w:t>матер</w:t>
      </w:r>
      <w:proofErr w:type="gramEnd"/>
      <w:r w:rsidRPr="00574AE6">
        <w:rPr>
          <w:rFonts w:ascii="Times New Roman" w:eastAsia="Times New Roman" w:hAnsi="Times New Roman" w:cs="Times New Roman"/>
          <w:b/>
          <w:bCs/>
          <w:sz w:val="24"/>
          <w:szCs w:val="24"/>
          <w:lang w:eastAsia="ru-RU"/>
        </w:rPr>
        <w:t>іалами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Обмін документами та письмовими </w:t>
      </w:r>
      <w:proofErr w:type="gramStart"/>
      <w:r w:rsidRPr="00574AE6">
        <w:rPr>
          <w:rFonts w:ascii="Times New Roman" w:eastAsia="Times New Roman" w:hAnsi="Times New Roman" w:cs="Times New Roman"/>
          <w:sz w:val="24"/>
          <w:szCs w:val="24"/>
          <w:lang w:eastAsia="ru-RU"/>
        </w:rPr>
        <w:t>матер</w:t>
      </w:r>
      <w:proofErr w:type="gramEnd"/>
      <w:r w:rsidRPr="00574AE6">
        <w:rPr>
          <w:rFonts w:ascii="Times New Roman" w:eastAsia="Times New Roman" w:hAnsi="Times New Roman" w:cs="Times New Roman"/>
          <w:sz w:val="24"/>
          <w:szCs w:val="24"/>
          <w:lang w:eastAsia="ru-RU"/>
        </w:rPr>
        <w:t>іалами між сторонами, а також між сторонами і третейським судом чи третейськими суддями здійснюється у порядку, погодженому сторонами, і за вказаними ними адресами.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постійно діючому третейському суді порядок обміну документами та письмовими матеріалами визначається регламентом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Якщо сторони не дійшли згоди з цих питань або у разі невизначеності цих питань у регламенті третейського суду, документи та інші письмові матеріали направляються за останнім відомим місцем проживання фізичної особи чи за юридичною адресою або місцезнаходженням юридичної особи рекомендованим листом з повідомленням про вручення чи в інший спосіб, що передбача</w:t>
      </w:r>
      <w:proofErr w:type="gramEnd"/>
      <w:r w:rsidRPr="00574AE6">
        <w:rPr>
          <w:rFonts w:ascii="Times New Roman" w:eastAsia="Times New Roman" w:hAnsi="Times New Roman" w:cs="Times New Roman"/>
          <w:sz w:val="24"/>
          <w:szCs w:val="24"/>
          <w:lang w:eastAsia="ru-RU"/>
        </w:rPr>
        <w:t>є отримання доказів доставки документів та інших письмових матеріалів адресатові, та вважаються такими, що отримані в день такої доставки, навіть якщо на цей час одержувач за цією адресою не знаходиться чи не прожива</w:t>
      </w:r>
      <w:proofErr w:type="gramStart"/>
      <w:r w:rsidRPr="00574AE6">
        <w:rPr>
          <w:rFonts w:ascii="Times New Roman" w:eastAsia="Times New Roman" w:hAnsi="Times New Roman" w:cs="Times New Roman"/>
          <w:sz w:val="24"/>
          <w:szCs w:val="24"/>
          <w:lang w:eastAsia="ru-RU"/>
        </w:rPr>
        <w:t>є,</w:t>
      </w:r>
      <w:proofErr w:type="gramEnd"/>
      <w:r w:rsidRPr="00574AE6">
        <w:rPr>
          <w:rFonts w:ascii="Times New Roman" w:eastAsia="Times New Roman" w:hAnsi="Times New Roman" w:cs="Times New Roman"/>
          <w:sz w:val="24"/>
          <w:szCs w:val="24"/>
          <w:lang w:eastAsia="ru-RU"/>
        </w:rPr>
        <w:t xml:space="preserve"> а про зміну своєї адреси ним не було повідомлено іншу сторону належним чином.</w:t>
      </w:r>
    </w:p>
    <w:p w:rsidR="0026679F" w:rsidRPr="00574AE6" w:rsidRDefault="0026679F" w:rsidP="009377F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Розділ III. ФОРМУВАННЯ ТРЕТЕЙСЬКОГО СУДУ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16. Склад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Склад третейського суду формується шляхом призначення чи обрання третейських суддів (третейського судді).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Третейський суд може розглядати </w:t>
      </w:r>
      <w:proofErr w:type="gramStart"/>
      <w:r w:rsidRPr="00574AE6">
        <w:rPr>
          <w:rFonts w:ascii="Times New Roman" w:eastAsia="Times New Roman" w:hAnsi="Times New Roman" w:cs="Times New Roman"/>
          <w:sz w:val="24"/>
          <w:szCs w:val="24"/>
          <w:lang w:eastAsia="ru-RU"/>
        </w:rPr>
        <w:t>справи в</w:t>
      </w:r>
      <w:proofErr w:type="gramEnd"/>
      <w:r w:rsidRPr="00574AE6">
        <w:rPr>
          <w:rFonts w:ascii="Times New Roman" w:eastAsia="Times New Roman" w:hAnsi="Times New Roman" w:cs="Times New Roman"/>
          <w:sz w:val="24"/>
          <w:szCs w:val="24"/>
          <w:lang w:eastAsia="ru-RU"/>
        </w:rPr>
        <w:t xml:space="preserve"> складі одного третейського судді або в будь-якій непарній кількості третейських суддів.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постійно діючому третейському суді кількісний та персональний склад третейського суду визначається за правилами, встановленими регламентом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третейському суді для вирішення конкретного спору сторони на </w:t>
      </w:r>
      <w:proofErr w:type="gramStart"/>
      <w:r w:rsidRPr="00574AE6">
        <w:rPr>
          <w:rFonts w:ascii="Times New Roman" w:eastAsia="Times New Roman" w:hAnsi="Times New Roman" w:cs="Times New Roman"/>
          <w:sz w:val="24"/>
          <w:szCs w:val="24"/>
          <w:lang w:eastAsia="ru-RU"/>
        </w:rPr>
        <w:t>св</w:t>
      </w:r>
      <w:proofErr w:type="gramEnd"/>
      <w:r w:rsidRPr="00574AE6">
        <w:rPr>
          <w:rFonts w:ascii="Times New Roman" w:eastAsia="Times New Roman" w:hAnsi="Times New Roman" w:cs="Times New Roman"/>
          <w:sz w:val="24"/>
          <w:szCs w:val="24"/>
          <w:lang w:eastAsia="ru-RU"/>
        </w:rPr>
        <w:t>ій розсуд можуть домовитися про кількісний і персональний склад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За </w:t>
      </w:r>
      <w:proofErr w:type="gramStart"/>
      <w:r w:rsidRPr="00574AE6">
        <w:rPr>
          <w:rFonts w:ascii="Times New Roman" w:eastAsia="Times New Roman" w:hAnsi="Times New Roman" w:cs="Times New Roman"/>
          <w:sz w:val="24"/>
          <w:szCs w:val="24"/>
          <w:lang w:eastAsia="ru-RU"/>
        </w:rPr>
        <w:t>вс</w:t>
      </w:r>
      <w:proofErr w:type="gramEnd"/>
      <w:r w:rsidRPr="00574AE6">
        <w:rPr>
          <w:rFonts w:ascii="Times New Roman" w:eastAsia="Times New Roman" w:hAnsi="Times New Roman" w:cs="Times New Roman"/>
          <w:sz w:val="24"/>
          <w:szCs w:val="24"/>
          <w:lang w:eastAsia="ru-RU"/>
        </w:rPr>
        <w:t>іх умов третейський суд може розглядати справи в будь-якій непарній кількості третейських суддів.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 xml:space="preserve">Якщо сторони не погодили кількісний склад третейського суду в третейському суді для вирішення конкретного спору, то третейський розгляд здійснюється </w:t>
      </w: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складі трьох суддів.</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17. Формування складу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Формування складу третейського суду в постійно діючому третейському суді здійснюється </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порядку, встановленому регламентом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Формування складу третейського суду в третейському суді для вирішення конкретного спору здійснюється </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порядку, погодженому сторонами.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сторони не погодили іншого, то формування складу третейського суду в третейському суді для вирішення конкретного спору здійснюється </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такому порядку: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1) при формуванні третейського суду в складі трьох і більше третейських суддів кожна із сторін призначає чи обирає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івну кількість третейських суддів, а обрані у такий спосіб третейські судді обирають ще одного третейського суддю для забезпечення непарної кількості третейських суддів.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одна із сторін не призначить чи не обере належної кількості третейських суддів протягом 10 днів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ісля одержання прохання про це від іншої сторони або якщо призначені чи обрані сторонами третейські судді протягом 10 днів після їх призначення чи обрання не оберуть ще одного третейського суддю, то розгляд спору в третейському суді припиняється і цей спі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 може бути переданий на вирішення компетентного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2) якщо спі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 підлягає вирішенню третейським суддею одноособово і після звернення однієї сторони до іншої з пропозицією про призначення чи обрання третейського судді сторони не призначать чи не оберуть третейського суддю, то розгляд спору в третейському суді припиняється і цей спір може бути переданий на вирішення компетентного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Головуючий складу третейського суду у справі та третейський суддя у випадку, передбаченому абзацом першим пункту 1 частини третьої цієї статті, обираються не менш як двома третинами від призначеного чи обраного складу суду шляхом відкритого голосування.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Сторони та призначені чи обрані ними третейські судді при призначенні чи обранні </w:t>
      </w: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відповідних випадках третейських суддів або головуючого складу третейського суду повинні забезпечувати додержання вимог цього Закону.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18. Вимоги до третейських суддів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Третейські судді не є представниками сторін. Третейським суддею може бути призначена чи обрана особа, яка прямо чи опосередковано не заінтересована в результаті вирішення спору, а також має визнані сторонами знання, досвід, ділові та моральні якості, необхідні для вирішення спору.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Третейськими суддями не можуть бути: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особи, які не досягли повноліття, та особи, які перебувають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 опікою чи піклуванням;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особи, які не мають кваліфікації, погодженої сторонами безпосередньо чи визначеної </w:t>
      </w: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регламенті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особи, які мають судимість;</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особи, визнані </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судовому порядку недієздатними</w:t>
      </w:r>
      <w:hyperlink r:id="rId73" w:tgtFrame="_top" w:history="1">
        <w:r w:rsidRPr="00574AE6">
          <w:rPr>
            <w:rFonts w:ascii="Times New Roman" w:eastAsia="Times New Roman" w:hAnsi="Times New Roman" w:cs="Times New Roman"/>
            <w:color w:val="0000FF"/>
            <w:sz w:val="24"/>
            <w:szCs w:val="24"/>
            <w:u w:val="single"/>
            <w:lang w:eastAsia="ru-RU"/>
          </w:rPr>
          <w:t>;</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4" w:tgtFrame="_top" w:history="1">
        <w:r w:rsidR="0026679F" w:rsidRPr="00574AE6">
          <w:rPr>
            <w:rFonts w:ascii="Times New Roman" w:eastAsia="Times New Roman" w:hAnsi="Times New Roman" w:cs="Times New Roman"/>
            <w:color w:val="0000FF"/>
            <w:sz w:val="24"/>
            <w:szCs w:val="24"/>
            <w:u w:val="single"/>
            <w:lang w:eastAsia="ru-RU"/>
          </w:rPr>
          <w:t>судді судів загальної юрисдикції або Конституційного Суду України.</w:t>
        </w:r>
      </w:hyperlink>
    </w:p>
    <w:p w:rsidR="0026679F" w:rsidRPr="00574AE6" w:rsidRDefault="00863BC6" w:rsidP="009377F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75" w:tgtFrame="_top" w:history="1">
        <w:r w:rsidR="0026679F" w:rsidRPr="00574AE6">
          <w:rPr>
            <w:rFonts w:ascii="Times New Roman" w:eastAsia="Times New Roman" w:hAnsi="Times New Roman" w:cs="Times New Roman"/>
            <w:color w:val="0000FF"/>
            <w:sz w:val="24"/>
            <w:szCs w:val="24"/>
            <w:u w:val="single"/>
            <w:lang w:eastAsia="ru-RU"/>
          </w:rPr>
          <w:t>(частину другу статті 18 доповнено абзацом шостим</w:t>
        </w:r>
        <w:r w:rsidR="0026679F" w:rsidRPr="00574AE6">
          <w:rPr>
            <w:rFonts w:ascii="Times New Roman" w:eastAsia="Times New Roman" w:hAnsi="Times New Roman" w:cs="Times New Roman"/>
            <w:color w:val="0000FF"/>
            <w:sz w:val="24"/>
            <w:szCs w:val="24"/>
            <w:u w:val="single"/>
            <w:lang w:eastAsia="ru-RU"/>
          </w:rPr>
          <w:br/>
          <w:t> згідно із Законом України від 05.03.2009 р. N 1076-VI)</w:t>
        </w:r>
      </w:hyperlink>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w:t>
      </w:r>
      <w:proofErr w:type="gramStart"/>
      <w:r w:rsidRPr="00574AE6">
        <w:rPr>
          <w:rFonts w:ascii="Times New Roman" w:eastAsia="Times New Roman" w:hAnsi="Times New Roman" w:cs="Times New Roman"/>
          <w:sz w:val="24"/>
          <w:szCs w:val="24"/>
          <w:lang w:eastAsia="ru-RU"/>
        </w:rPr>
        <w:t>раз</w:t>
      </w:r>
      <w:proofErr w:type="gramEnd"/>
      <w:r w:rsidRPr="00574AE6">
        <w:rPr>
          <w:rFonts w:ascii="Times New Roman" w:eastAsia="Times New Roman" w:hAnsi="Times New Roman" w:cs="Times New Roman"/>
          <w:sz w:val="24"/>
          <w:szCs w:val="24"/>
          <w:lang w:eastAsia="ru-RU"/>
        </w:rPr>
        <w:t xml:space="preserve">і одноособового вирішення спору третейський суддя постійно діючого третейського суду повинен мати вищу юридичну освіту. У разі колегіального вирішення спору вимоги щодо наявності вищої юридичної освіти поширюються </w:t>
      </w:r>
      <w:proofErr w:type="gramStart"/>
      <w:r w:rsidRPr="00574AE6">
        <w:rPr>
          <w:rFonts w:ascii="Times New Roman" w:eastAsia="Times New Roman" w:hAnsi="Times New Roman" w:cs="Times New Roman"/>
          <w:sz w:val="24"/>
          <w:szCs w:val="24"/>
          <w:lang w:eastAsia="ru-RU"/>
        </w:rPr>
        <w:t>лише на</w:t>
      </w:r>
      <w:proofErr w:type="gramEnd"/>
      <w:r w:rsidRPr="00574AE6">
        <w:rPr>
          <w:rFonts w:ascii="Times New Roman" w:eastAsia="Times New Roman" w:hAnsi="Times New Roman" w:cs="Times New Roman"/>
          <w:sz w:val="24"/>
          <w:szCs w:val="24"/>
          <w:lang w:eastAsia="ru-RU"/>
        </w:rPr>
        <w:t xml:space="preserve"> головуючого складу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При</w:t>
      </w:r>
      <w:proofErr w:type="gramEnd"/>
      <w:r w:rsidRPr="00574AE6">
        <w:rPr>
          <w:rFonts w:ascii="Times New Roman" w:eastAsia="Times New Roman" w:hAnsi="Times New Roman" w:cs="Times New Roman"/>
          <w:sz w:val="24"/>
          <w:szCs w:val="24"/>
          <w:lang w:eastAsia="ru-RU"/>
        </w:rPr>
        <w:t xml:space="preserve"> вирішенні спору третейським судом для вирішення конкретного спору угодою сторін можуть бути встановлені додаткові вимоги до третейських суддів.</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19. </w:t>
      </w:r>
      <w:proofErr w:type="gramStart"/>
      <w:r w:rsidRPr="00574AE6">
        <w:rPr>
          <w:rFonts w:ascii="Times New Roman" w:eastAsia="Times New Roman" w:hAnsi="Times New Roman" w:cs="Times New Roman"/>
          <w:b/>
          <w:bCs/>
          <w:sz w:val="24"/>
          <w:szCs w:val="24"/>
          <w:lang w:eastAsia="ru-RU"/>
        </w:rPr>
        <w:t>П</w:t>
      </w:r>
      <w:proofErr w:type="gramEnd"/>
      <w:r w:rsidRPr="00574AE6">
        <w:rPr>
          <w:rFonts w:ascii="Times New Roman" w:eastAsia="Times New Roman" w:hAnsi="Times New Roman" w:cs="Times New Roman"/>
          <w:b/>
          <w:bCs/>
          <w:sz w:val="24"/>
          <w:szCs w:val="24"/>
          <w:lang w:eastAsia="ru-RU"/>
        </w:rPr>
        <w:t>ідстави відводу чи самовідводу третейського судді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Третейський суддя не може брати участі у розгляді справи, а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ісля його призначення чи обрання підлягає відводу чи самовідводу: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він особисто чи опосередковано заінтересований </w:t>
      </w: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результаті розгляду справи;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і</w:t>
      </w:r>
      <w:proofErr w:type="gramStart"/>
      <w:r w:rsidRPr="00574AE6">
        <w:rPr>
          <w:rFonts w:ascii="Times New Roman" w:eastAsia="Times New Roman" w:hAnsi="Times New Roman" w:cs="Times New Roman"/>
          <w:sz w:val="24"/>
          <w:szCs w:val="24"/>
          <w:lang w:eastAsia="ru-RU"/>
        </w:rPr>
        <w:t>н</w:t>
      </w:r>
      <w:proofErr w:type="gramEnd"/>
      <w:r w:rsidRPr="00574AE6">
        <w:rPr>
          <w:rFonts w:ascii="Times New Roman" w:eastAsia="Times New Roman" w:hAnsi="Times New Roman" w:cs="Times New Roman"/>
          <w:sz w:val="24"/>
          <w:szCs w:val="24"/>
          <w:lang w:eastAsia="ru-RU"/>
        </w:rPr>
        <w:t xml:space="preserve"> є родичем однієї із сторін або інших осіб, які беруть участь у справі, або перебуває з цими особами чи сторонами в особливих стосунках;</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на його прохання або за спільним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ішенням сторін;</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разі встановлення стороною обставин, які дають їй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ідстави вважати упередженим або необ'єктивним ставлення третейського судді до справи, про яке сторона дізналася після його обрання чи призначення;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w:t>
      </w:r>
      <w:proofErr w:type="gramStart"/>
      <w:r w:rsidRPr="00574AE6">
        <w:rPr>
          <w:rFonts w:ascii="Times New Roman" w:eastAsia="Times New Roman" w:hAnsi="Times New Roman" w:cs="Times New Roman"/>
          <w:sz w:val="24"/>
          <w:szCs w:val="24"/>
          <w:lang w:eastAsia="ru-RU"/>
        </w:rPr>
        <w:t>раз</w:t>
      </w:r>
      <w:proofErr w:type="gramEnd"/>
      <w:r w:rsidRPr="00574AE6">
        <w:rPr>
          <w:rFonts w:ascii="Times New Roman" w:eastAsia="Times New Roman" w:hAnsi="Times New Roman" w:cs="Times New Roman"/>
          <w:sz w:val="24"/>
          <w:szCs w:val="24"/>
          <w:lang w:eastAsia="ru-RU"/>
        </w:rPr>
        <w:t>і тривалого, більш як один місяць від дня призначення чи обрання, невиконання ним обов'язків третейського судді у конкретній справі;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разі виявлення невідповідності третейського судді вимогам, встановленим статтею 18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якщо третейський суддя бере участь у вирішенні спору, який прямо чи опосередковано пов'язаний з виконанням ним службових повноважень, наданих державою.</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Жодна особа не може бути третейським суддею у справі, в якій вона раніше брала участь як третейський суддя, але </w:t>
      </w:r>
      <w:proofErr w:type="gramStart"/>
      <w:r w:rsidRPr="00574AE6">
        <w:rPr>
          <w:rFonts w:ascii="Times New Roman" w:eastAsia="Times New Roman" w:hAnsi="Times New Roman" w:cs="Times New Roman"/>
          <w:sz w:val="24"/>
          <w:szCs w:val="24"/>
          <w:lang w:eastAsia="ru-RU"/>
        </w:rPr>
        <w:t>була в</w:t>
      </w:r>
      <w:proofErr w:type="gramEnd"/>
      <w:r w:rsidRPr="00574AE6">
        <w:rPr>
          <w:rFonts w:ascii="Times New Roman" w:eastAsia="Times New Roman" w:hAnsi="Times New Roman" w:cs="Times New Roman"/>
          <w:sz w:val="24"/>
          <w:szCs w:val="24"/>
          <w:lang w:eastAsia="ru-RU"/>
        </w:rPr>
        <w:t>ідведена чи заявила самовідвід, як сторона, представник сторони або в будь-якій іншій якості.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третейському суді для вирішення конкретного спору угодою сторін можуть бути встановлені додаткові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ідстави для відводу чи самовідводу третейського судді.</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20. Порядок відводу чи самовідводу третейського судді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разі звернення до особи за отриманням згоди на обрання чи призначення її третейським суддею у конкретній справі ця особа повинна повідомити про наявність обставин, які є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ідставами для відводу чи самовідводу відповідно до статті 19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Третейський суддя повинен без зволікання повідомити сторони про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ідстави його відводу чи самовідводу, зазначені у статті 19 цього Закону, що виникли після початку третейського розгляду, та заявити самовідвід.</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 xml:space="preserve">За наявності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 зазначених у статті 19 цього Закону, сторона може заявити про відвід обраного нею третейського судді лише у разі, якщо обставини, які є підставою для відводу призначеного чи обраного нею третейського судді, стали відомі цій стороні після його призначення чи обрання. Сторони можуть погоджувати процедуру відводу третейського судді у третейському суді для вирішення конкретного спору.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Процедура відводу третейського судді </w:t>
      </w: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постійно діючому третейському суді визначається регламентом третейського суду з додержанням вимог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в третейській угоді або у регламенті третейського суду не визначена процедура відводу третейського судді, то письмова мотивована заява про відвід третейського судді має бути подана стороною протягом трьох днів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ісля того, як цій стороні стали відомі обставини, які є підставою для відводу третейського судді відповідно до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разі пропуску встановленого строку питання про прийняття </w:t>
      </w:r>
      <w:proofErr w:type="gramStart"/>
      <w:r w:rsidRPr="00574AE6">
        <w:rPr>
          <w:rFonts w:ascii="Times New Roman" w:eastAsia="Times New Roman" w:hAnsi="Times New Roman" w:cs="Times New Roman"/>
          <w:sz w:val="24"/>
          <w:szCs w:val="24"/>
          <w:lang w:eastAsia="ru-RU"/>
        </w:rPr>
        <w:t>заяви</w:t>
      </w:r>
      <w:proofErr w:type="gramEnd"/>
      <w:r w:rsidRPr="00574AE6">
        <w:rPr>
          <w:rFonts w:ascii="Times New Roman" w:eastAsia="Times New Roman" w:hAnsi="Times New Roman" w:cs="Times New Roman"/>
          <w:sz w:val="24"/>
          <w:szCs w:val="24"/>
          <w:lang w:eastAsia="ru-RU"/>
        </w:rPr>
        <w:t xml:space="preserve"> про відвід третейського судді вирішується головою третейського суду залежно від причин пропуску строку, якщо інше не передбачено регламентом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Заява сторони про відвід </w:t>
      </w:r>
      <w:proofErr w:type="gramStart"/>
      <w:r w:rsidRPr="00574AE6">
        <w:rPr>
          <w:rFonts w:ascii="Times New Roman" w:eastAsia="Times New Roman" w:hAnsi="Times New Roman" w:cs="Times New Roman"/>
          <w:sz w:val="24"/>
          <w:szCs w:val="24"/>
          <w:lang w:eastAsia="ru-RU"/>
        </w:rPr>
        <w:t>подається</w:t>
      </w:r>
      <w:proofErr w:type="gramEnd"/>
      <w:r w:rsidRPr="00574AE6">
        <w:rPr>
          <w:rFonts w:ascii="Times New Roman" w:eastAsia="Times New Roman" w:hAnsi="Times New Roman" w:cs="Times New Roman"/>
          <w:sz w:val="24"/>
          <w:szCs w:val="24"/>
          <w:lang w:eastAsia="ru-RU"/>
        </w:rPr>
        <w:t xml:space="preserve"> третейському судді третейського суду для вирішення конкретного спору, кандидатура якого відводиться, або голові постійно діючого третейського суду. За відсутності заперечень іншої сторони щодо заявленого відводу третейський суддя є відведеним з дня подання стороною заяви про </w:t>
      </w:r>
      <w:proofErr w:type="gramStart"/>
      <w:r w:rsidRPr="00574AE6">
        <w:rPr>
          <w:rFonts w:ascii="Times New Roman" w:eastAsia="Times New Roman" w:hAnsi="Times New Roman" w:cs="Times New Roman"/>
          <w:sz w:val="24"/>
          <w:szCs w:val="24"/>
          <w:lang w:eastAsia="ru-RU"/>
        </w:rPr>
        <w:t>його в</w:t>
      </w:r>
      <w:proofErr w:type="gramEnd"/>
      <w:r w:rsidRPr="00574AE6">
        <w:rPr>
          <w:rFonts w:ascii="Times New Roman" w:eastAsia="Times New Roman" w:hAnsi="Times New Roman" w:cs="Times New Roman"/>
          <w:sz w:val="24"/>
          <w:szCs w:val="24"/>
          <w:lang w:eastAsia="ru-RU"/>
        </w:rPr>
        <w:t>ідвід.</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інша сторона не погоджується з відводом третейського судді, вона має право протягом трьох днів подати голові третейського суду свої мотивовані заперечення. В цьому випадку питання про відвід вирішується головою третейського суду спільно з іншими третейськими суддями, призначеними чи обраними у справі, протягом п'яти днів з моменту отримання заяви сторони,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яких є обов'язковим для сторін.</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Незалежно від заперечень сторони третейський суддя третейського суду для вирішення конкретного спору, якому заявлений відвід, не може брати участі у справі. Якщо протягом 10 днів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ісля відводу такого третейського судді сторони не погодять іншої кандидатури, спір може бути переданий на вирішення компетентного суду.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21. Припинення повноважень третейського судді, складу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Повноваження третейського судді припиняються: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за погодженням сторі</w:t>
      </w:r>
      <w:proofErr w:type="gramStart"/>
      <w:r w:rsidRPr="00574AE6">
        <w:rPr>
          <w:rFonts w:ascii="Times New Roman" w:eastAsia="Times New Roman" w:hAnsi="Times New Roman" w:cs="Times New Roman"/>
          <w:sz w:val="24"/>
          <w:szCs w:val="24"/>
          <w:lang w:eastAsia="ru-RU"/>
        </w:rPr>
        <w:t>н</w:t>
      </w:r>
      <w:proofErr w:type="gramEnd"/>
      <w:r w:rsidRPr="00574AE6">
        <w:rPr>
          <w:rFonts w:ascii="Times New Roman" w:eastAsia="Times New Roman" w:hAnsi="Times New Roman" w:cs="Times New Roman"/>
          <w:sz w:val="24"/>
          <w:szCs w:val="24"/>
          <w:lang w:eastAsia="ru-RU"/>
        </w:rPr>
        <w:t>;</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разі відводу чи самовідводу відповідно до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разі набрання законної сили обвинувальним вироком суду щодо нього;</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разі набрання законної сили судовим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ішенням про визнання його обмежено дієздатним чи недієздатним;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разі його смерті, визнання його безвісно відсутнім або оголошення померлим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ішенням суду, що набрало законної сили.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Повноваження складу третейського суду, яким вирішувався спі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припиняються після прийняття ним рішення по конкретній справі.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випадках, передбачених статтями 47 - 49 цього Закону, повноваження складу третейського суду поновлюються і припиняються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ісля проведення зазначених у цих статтях процесуальних дій.</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lastRenderedPageBreak/>
        <w:t>Стаття 22. Невиконання третейськими суддями своїх обов'язків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 разі невиконання або неналежного виконання третейським суддею своїх обов'язків без поважних причин він несе відповідальність, передбачену регламентом третейського суду або Положенням про постійно діючий третейський суд чи контрактом, укладеним згідно із статтею 24 цього Закону, крім випадків, коли дії третейських суддів містять ознаки складу правопорушень</w:t>
      </w:r>
      <w:proofErr w:type="gramEnd"/>
      <w:r w:rsidRPr="00574AE6">
        <w:rPr>
          <w:rFonts w:ascii="Times New Roman" w:eastAsia="Times New Roman" w:hAnsi="Times New Roman" w:cs="Times New Roman"/>
          <w:sz w:val="24"/>
          <w:szCs w:val="24"/>
          <w:lang w:eastAsia="ru-RU"/>
        </w:rPr>
        <w:t>, за вчинення яких законом передбачено адміністративну чи кримінальну відповідальність.</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23. Заміна третейського судді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разі, якщо повноваження третейського судді припинені відповідно до цього Закону, інший третейський суддя призначається чи </w:t>
      </w:r>
      <w:proofErr w:type="gramStart"/>
      <w:r w:rsidRPr="00574AE6">
        <w:rPr>
          <w:rFonts w:ascii="Times New Roman" w:eastAsia="Times New Roman" w:hAnsi="Times New Roman" w:cs="Times New Roman"/>
          <w:sz w:val="24"/>
          <w:szCs w:val="24"/>
          <w:lang w:eastAsia="ru-RU"/>
        </w:rPr>
        <w:t>обирається</w:t>
      </w:r>
      <w:proofErr w:type="gramEnd"/>
      <w:r w:rsidRPr="00574AE6">
        <w:rPr>
          <w:rFonts w:ascii="Times New Roman" w:eastAsia="Times New Roman" w:hAnsi="Times New Roman" w:cs="Times New Roman"/>
          <w:sz w:val="24"/>
          <w:szCs w:val="24"/>
          <w:lang w:eastAsia="ru-RU"/>
        </w:rPr>
        <w:t xml:space="preserve"> згідно з правилами, які застосовувалися при призначенні чи обранні третейського судді, який замінюється.</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24. Контракти третейських суддів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третейському суді для вирішення конкретного спору сторони та третейські судді такого третейського суду можуть укладати </w:t>
      </w:r>
      <w:proofErr w:type="gramStart"/>
      <w:r w:rsidRPr="00574AE6">
        <w:rPr>
          <w:rFonts w:ascii="Times New Roman" w:eastAsia="Times New Roman" w:hAnsi="Times New Roman" w:cs="Times New Roman"/>
          <w:sz w:val="24"/>
          <w:szCs w:val="24"/>
          <w:lang w:eastAsia="ru-RU"/>
        </w:rPr>
        <w:t>між</w:t>
      </w:r>
      <w:proofErr w:type="gramEnd"/>
      <w:r w:rsidRPr="00574AE6">
        <w:rPr>
          <w:rFonts w:ascii="Times New Roman" w:eastAsia="Times New Roman" w:hAnsi="Times New Roman" w:cs="Times New Roman"/>
          <w:sz w:val="24"/>
          <w:szCs w:val="24"/>
          <w:lang w:eastAsia="ru-RU"/>
        </w:rPr>
        <w:t xml:space="preserve"> собою контракти, в яких обумовлюються взаємні права і обов'язки та інші питання.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У третейському суді для вирішення конкретного спору третейський суддя отримує гонорар за свої послуги, розмі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 якого обумовлюється в контракті між ним та стороною.</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У третейському суді для вирішення конкретного спору третейський суддя має право укласти контракт та одержувати гонорар тільки від однієї із сторін спору.</w:t>
      </w:r>
    </w:p>
    <w:p w:rsidR="0026679F" w:rsidRPr="00574AE6" w:rsidRDefault="0026679F" w:rsidP="009377F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Розділ IV. ВИТРАТИ, ПОВ'ЯЗАНІ </w:t>
      </w:r>
      <w:proofErr w:type="gramStart"/>
      <w:r w:rsidRPr="00574AE6">
        <w:rPr>
          <w:rFonts w:ascii="Times New Roman" w:eastAsia="Times New Roman" w:hAnsi="Times New Roman" w:cs="Times New Roman"/>
          <w:b/>
          <w:bCs/>
          <w:sz w:val="24"/>
          <w:szCs w:val="24"/>
          <w:lang w:eastAsia="ru-RU"/>
        </w:rPr>
        <w:t>З</w:t>
      </w:r>
      <w:proofErr w:type="gramEnd"/>
      <w:r w:rsidRPr="00574AE6">
        <w:rPr>
          <w:rFonts w:ascii="Times New Roman" w:eastAsia="Times New Roman" w:hAnsi="Times New Roman" w:cs="Times New Roman"/>
          <w:b/>
          <w:bCs/>
          <w:sz w:val="24"/>
          <w:szCs w:val="24"/>
          <w:lang w:eastAsia="ru-RU"/>
        </w:rPr>
        <w:t xml:space="preserve"> ВИРІШЕННЯМ </w:t>
      </w:r>
      <w:r w:rsidR="009377F1">
        <w:rPr>
          <w:rFonts w:ascii="Times New Roman" w:eastAsia="Times New Roman" w:hAnsi="Times New Roman" w:cs="Times New Roman"/>
          <w:b/>
          <w:bCs/>
          <w:sz w:val="24"/>
          <w:szCs w:val="24"/>
          <w:lang w:val="uk-UA" w:eastAsia="ru-RU"/>
        </w:rPr>
        <w:br/>
      </w:r>
      <w:r w:rsidRPr="00574AE6">
        <w:rPr>
          <w:rFonts w:ascii="Times New Roman" w:eastAsia="Times New Roman" w:hAnsi="Times New Roman" w:cs="Times New Roman"/>
          <w:b/>
          <w:bCs/>
          <w:sz w:val="24"/>
          <w:szCs w:val="24"/>
          <w:lang w:eastAsia="ru-RU"/>
        </w:rPr>
        <w:t>СПОРУ ТРЕТЕЙСЬКИМ СУДОМ</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25. Склад витрат, пов'язаних з вирішенням спору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До</w:t>
      </w:r>
      <w:proofErr w:type="gramEnd"/>
      <w:r w:rsidRPr="00574AE6">
        <w:rPr>
          <w:rFonts w:ascii="Times New Roman" w:eastAsia="Times New Roman" w:hAnsi="Times New Roman" w:cs="Times New Roman"/>
          <w:sz w:val="24"/>
          <w:szCs w:val="24"/>
          <w:lang w:eastAsia="ru-RU"/>
        </w:rPr>
        <w:t xml:space="preserve"> </w:t>
      </w:r>
      <w:proofErr w:type="gramStart"/>
      <w:r w:rsidRPr="00574AE6">
        <w:rPr>
          <w:rFonts w:ascii="Times New Roman" w:eastAsia="Times New Roman" w:hAnsi="Times New Roman" w:cs="Times New Roman"/>
          <w:sz w:val="24"/>
          <w:szCs w:val="24"/>
          <w:lang w:eastAsia="ru-RU"/>
        </w:rPr>
        <w:t>складу</w:t>
      </w:r>
      <w:proofErr w:type="gramEnd"/>
      <w:r w:rsidRPr="00574AE6">
        <w:rPr>
          <w:rFonts w:ascii="Times New Roman" w:eastAsia="Times New Roman" w:hAnsi="Times New Roman" w:cs="Times New Roman"/>
          <w:sz w:val="24"/>
          <w:szCs w:val="24"/>
          <w:lang w:eastAsia="ru-RU"/>
        </w:rPr>
        <w:t xml:space="preserve"> витрат, пов'язаних з вирішенням спору третейським судом, належать:</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1) гонорари третейських суддів;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2) третейський збі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розмір, строки та порядок сплати якого сторонами визначаються регламентом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3) витрати, понесені третейськими суддями у зв'язку з участю в третейському розгляді, в тому числі витрати, понесені третейськими суддями на оплату проїзду до місця вирішення спору;</w:t>
      </w:r>
      <w:proofErr w:type="gramEnd"/>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4) витрати, </w:t>
      </w:r>
      <w:proofErr w:type="gramStart"/>
      <w:r w:rsidRPr="00574AE6">
        <w:rPr>
          <w:rFonts w:ascii="Times New Roman" w:eastAsia="Times New Roman" w:hAnsi="Times New Roman" w:cs="Times New Roman"/>
          <w:sz w:val="24"/>
          <w:szCs w:val="24"/>
          <w:lang w:eastAsia="ru-RU"/>
        </w:rPr>
        <w:t>пов'язан</w:t>
      </w:r>
      <w:proofErr w:type="gramEnd"/>
      <w:r w:rsidRPr="00574AE6">
        <w:rPr>
          <w:rFonts w:ascii="Times New Roman" w:eastAsia="Times New Roman" w:hAnsi="Times New Roman" w:cs="Times New Roman"/>
          <w:sz w:val="24"/>
          <w:szCs w:val="24"/>
          <w:lang w:eastAsia="ru-RU"/>
        </w:rPr>
        <w:t>і з оплатою послуг експертів, перекладачів, якщо такі були запрошені чи призначені для участі в третейському розгляді;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5) витрати, пов'язані з оглядом і </w:t>
      </w:r>
      <w:proofErr w:type="gramStart"/>
      <w:r w:rsidRPr="00574AE6">
        <w:rPr>
          <w:rFonts w:ascii="Times New Roman" w:eastAsia="Times New Roman" w:hAnsi="Times New Roman" w:cs="Times New Roman"/>
          <w:sz w:val="24"/>
          <w:szCs w:val="24"/>
          <w:lang w:eastAsia="ru-RU"/>
        </w:rPr>
        <w:t>досл</w:t>
      </w:r>
      <w:proofErr w:type="gramEnd"/>
      <w:r w:rsidRPr="00574AE6">
        <w:rPr>
          <w:rFonts w:ascii="Times New Roman" w:eastAsia="Times New Roman" w:hAnsi="Times New Roman" w:cs="Times New Roman"/>
          <w:sz w:val="24"/>
          <w:szCs w:val="24"/>
          <w:lang w:eastAsia="ru-RU"/>
        </w:rPr>
        <w:t>ідженням речових та письмових доказів у їх місцезнаходженні;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6) витрати, понесені </w:t>
      </w:r>
      <w:proofErr w:type="gramStart"/>
      <w:r w:rsidRPr="00574AE6">
        <w:rPr>
          <w:rFonts w:ascii="Times New Roman" w:eastAsia="Times New Roman" w:hAnsi="Times New Roman" w:cs="Times New Roman"/>
          <w:sz w:val="24"/>
          <w:szCs w:val="24"/>
          <w:lang w:eastAsia="ru-RU"/>
        </w:rPr>
        <w:t>св</w:t>
      </w:r>
      <w:proofErr w:type="gramEnd"/>
      <w:r w:rsidRPr="00574AE6">
        <w:rPr>
          <w:rFonts w:ascii="Times New Roman" w:eastAsia="Times New Roman" w:hAnsi="Times New Roman" w:cs="Times New Roman"/>
          <w:sz w:val="24"/>
          <w:szCs w:val="24"/>
          <w:lang w:eastAsia="ru-RU"/>
        </w:rPr>
        <w:t>ідками;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7) витрати, пов'язані з оплатою стороною, на користь якої було прийнято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третейського суду, послуг представника, пов'язаних із наданням правової допомоги;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8) витрати, </w:t>
      </w:r>
      <w:proofErr w:type="gramStart"/>
      <w:r w:rsidRPr="00574AE6">
        <w:rPr>
          <w:rFonts w:ascii="Times New Roman" w:eastAsia="Times New Roman" w:hAnsi="Times New Roman" w:cs="Times New Roman"/>
          <w:sz w:val="24"/>
          <w:szCs w:val="24"/>
          <w:lang w:eastAsia="ru-RU"/>
        </w:rPr>
        <w:t>пов'язан</w:t>
      </w:r>
      <w:proofErr w:type="gramEnd"/>
      <w:r w:rsidRPr="00574AE6">
        <w:rPr>
          <w:rFonts w:ascii="Times New Roman" w:eastAsia="Times New Roman" w:hAnsi="Times New Roman" w:cs="Times New Roman"/>
          <w:sz w:val="24"/>
          <w:szCs w:val="24"/>
          <w:lang w:eastAsia="ru-RU"/>
        </w:rPr>
        <w:t>і з організаційним забезпеченням третейського розгляду;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9) витрати на листування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10) витрати на телефонний, телеграфний, телексний, факсимільний, електронний та інший зв'язок;</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11) гонорар секретаря третейського суду та інші витрати, визначені регламентом третейського суду або контрактом з третейським суддею.</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регламентом третейського суду чи Положенням про постійно діючий третейський суд не визначено, що витрати, зазначені у пунктах 3 - 11 частини першої цієї статті,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 xml:space="preserve">ід час третейського розгляду несуть сторони або сторона, яка подала позов, то такі витрати здійснюються постійно діючим третейським судом з наступним їх стягненням із сторін спору, про що зазначається в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ішенні чи ухвалі постійно діючого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Розміри гонорарів третейських суддів постійно діючих третейських судів та порядок їх виплати третейським суддям визначаються відповідно </w:t>
      </w:r>
      <w:proofErr w:type="gramStart"/>
      <w:r w:rsidRPr="00574AE6">
        <w:rPr>
          <w:rFonts w:ascii="Times New Roman" w:eastAsia="Times New Roman" w:hAnsi="Times New Roman" w:cs="Times New Roman"/>
          <w:sz w:val="24"/>
          <w:szCs w:val="24"/>
          <w:lang w:eastAsia="ru-RU"/>
        </w:rPr>
        <w:t>до</w:t>
      </w:r>
      <w:proofErr w:type="gramEnd"/>
      <w:r w:rsidRPr="00574AE6">
        <w:rPr>
          <w:rFonts w:ascii="Times New Roman" w:eastAsia="Times New Roman" w:hAnsi="Times New Roman" w:cs="Times New Roman"/>
          <w:sz w:val="24"/>
          <w:szCs w:val="24"/>
          <w:lang w:eastAsia="ru-RU"/>
        </w:rPr>
        <w:t xml:space="preserve"> регламенту третейського суду чи Положення про постійно діючий третейський суд.</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У разі, коли третейський розгляд справи постійно діючим третейським судом не відбувся чи був припинений, сплачений сторонами третейський збі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 повертається сторонам, крім випадків, якщо це було зумовлено відводом усіх суддів, укладанням сторонами мирової угоди, відмовою позивача від позову та іншими обставинами, передбаченими цим Законом.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разі, коли третейський розгляд справи постійно діючим третейським судом не відбувся чи був припинений з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 зазначених у частині четвертій цієї статті, то, якщо інше не передбачено регламентом третейського суду, сторони відшкодовують цьому третейському суду всі понесені ним витрати, про що зазначається в ухвалі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Здійснення фізичною особою повноважень третейського судді та утворення і діяльність постійно діючого третейського суду відповідно до цього Закону не є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ідприємницькою діяльністю.</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Надходження постійно діючого третейського суду, третейського судді, що пов'язані з вирішенням спору третейським судом відповідно до цього Закону, не є доходами від здійснення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ідприємницької діяльності.</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26. Розподіл витрат, пов'язаних з вирішенням спору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Розподіл витрат, пов'язаних з вирішенням спору третейським судом, </w:t>
      </w:r>
      <w:proofErr w:type="gramStart"/>
      <w:r w:rsidRPr="00574AE6">
        <w:rPr>
          <w:rFonts w:ascii="Times New Roman" w:eastAsia="Times New Roman" w:hAnsi="Times New Roman" w:cs="Times New Roman"/>
          <w:sz w:val="24"/>
          <w:szCs w:val="24"/>
          <w:lang w:eastAsia="ru-RU"/>
        </w:rPr>
        <w:t>між</w:t>
      </w:r>
      <w:proofErr w:type="gramEnd"/>
      <w:r w:rsidRPr="00574AE6">
        <w:rPr>
          <w:rFonts w:ascii="Times New Roman" w:eastAsia="Times New Roman" w:hAnsi="Times New Roman" w:cs="Times New Roman"/>
          <w:sz w:val="24"/>
          <w:szCs w:val="24"/>
          <w:lang w:eastAsia="ru-RU"/>
        </w:rPr>
        <w:t xml:space="preserve"> сторонами здійснюється третейським судом згідно з третейською угодою або регламентом третейського суду. В разі відсутності посилань у третейській угоді або регламенті третейського суду на порядок розподілу витрат розподіл між сторонами витрат, які </w:t>
      </w:r>
      <w:proofErr w:type="gramStart"/>
      <w:r w:rsidRPr="00574AE6">
        <w:rPr>
          <w:rFonts w:ascii="Times New Roman" w:eastAsia="Times New Roman" w:hAnsi="Times New Roman" w:cs="Times New Roman"/>
          <w:sz w:val="24"/>
          <w:szCs w:val="24"/>
          <w:lang w:eastAsia="ru-RU"/>
        </w:rPr>
        <w:t>пов'язан</w:t>
      </w:r>
      <w:proofErr w:type="gramEnd"/>
      <w:r w:rsidRPr="00574AE6">
        <w:rPr>
          <w:rFonts w:ascii="Times New Roman" w:eastAsia="Times New Roman" w:hAnsi="Times New Roman" w:cs="Times New Roman"/>
          <w:sz w:val="24"/>
          <w:szCs w:val="24"/>
          <w:lang w:eastAsia="ru-RU"/>
        </w:rPr>
        <w:t>і з вирішенням спору, здійснюється третейським судом у такому порядку: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при задоволенні позову витрати покладаються </w:t>
      </w:r>
      <w:proofErr w:type="gramStart"/>
      <w:r w:rsidRPr="00574AE6">
        <w:rPr>
          <w:rFonts w:ascii="Times New Roman" w:eastAsia="Times New Roman" w:hAnsi="Times New Roman" w:cs="Times New Roman"/>
          <w:sz w:val="24"/>
          <w:szCs w:val="24"/>
          <w:lang w:eastAsia="ru-RU"/>
        </w:rPr>
        <w:t>на</w:t>
      </w:r>
      <w:proofErr w:type="gramEnd"/>
      <w:r w:rsidRPr="00574AE6">
        <w:rPr>
          <w:rFonts w:ascii="Times New Roman" w:eastAsia="Times New Roman" w:hAnsi="Times New Roman" w:cs="Times New Roman"/>
          <w:sz w:val="24"/>
          <w:szCs w:val="24"/>
          <w:lang w:eastAsia="ru-RU"/>
        </w:rPr>
        <w:t xml:space="preserve"> відповідача;</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при відмові в позові - на позивача;</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при частковому задоволенні позову - на обидві сторони пропорційно розміру задоволених вимог.</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Порядок розподілу витрат, пов'язаних з вирішенням спору третейським судом, зазначається у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ішенні або ухвалі третейського суду.</w:t>
      </w:r>
    </w:p>
    <w:p w:rsidR="0026679F" w:rsidRPr="00574AE6" w:rsidRDefault="0026679F" w:rsidP="009377F1">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Розділ V. ТРЕТЕЙСЬКИЙ РОЗГЛЯД</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27. Компетенція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Третейський суд, з додержанням вимог цього Закону, самостійно вирішує питання про наявність або відсутність у нього компетенції для розгляду конкретної справи.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Сторона має право заявити про відсутність у третейського суду компетенції стосовно переданого на його вирішення спору </w:t>
      </w:r>
      <w:proofErr w:type="gramStart"/>
      <w:r w:rsidRPr="00574AE6">
        <w:rPr>
          <w:rFonts w:ascii="Times New Roman" w:eastAsia="Times New Roman" w:hAnsi="Times New Roman" w:cs="Times New Roman"/>
          <w:sz w:val="24"/>
          <w:szCs w:val="24"/>
          <w:lang w:eastAsia="ru-RU"/>
        </w:rPr>
        <w:t>до</w:t>
      </w:r>
      <w:proofErr w:type="gramEnd"/>
      <w:r w:rsidRPr="00574AE6">
        <w:rPr>
          <w:rFonts w:ascii="Times New Roman" w:eastAsia="Times New Roman" w:hAnsi="Times New Roman" w:cs="Times New Roman"/>
          <w:sz w:val="24"/>
          <w:szCs w:val="24"/>
          <w:lang w:eastAsia="ru-RU"/>
        </w:rPr>
        <w:t xml:space="preserve"> початку розгляду справи по суті.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Сторона має право заявити про перевищення третейським судом меж його компетенції, якщо в процесі третейського розгляду виникне питання, розгляд якого не передбачено третейською угодою або яке не може бути предметом такого розгляду відповідно </w:t>
      </w:r>
      <w:proofErr w:type="gramStart"/>
      <w:r w:rsidRPr="00574AE6">
        <w:rPr>
          <w:rFonts w:ascii="Times New Roman" w:eastAsia="Times New Roman" w:hAnsi="Times New Roman" w:cs="Times New Roman"/>
          <w:sz w:val="24"/>
          <w:szCs w:val="24"/>
          <w:lang w:eastAsia="ru-RU"/>
        </w:rPr>
        <w:t>до</w:t>
      </w:r>
      <w:proofErr w:type="gramEnd"/>
      <w:r w:rsidRPr="00574AE6">
        <w:rPr>
          <w:rFonts w:ascii="Times New Roman" w:eastAsia="Times New Roman" w:hAnsi="Times New Roman" w:cs="Times New Roman"/>
          <w:sz w:val="24"/>
          <w:szCs w:val="24"/>
          <w:lang w:eastAsia="ru-RU"/>
        </w:rPr>
        <w:t xml:space="preserve"> регламенту третейського суду чи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випадках, передбачених частинами </w:t>
      </w:r>
      <w:proofErr w:type="gramStart"/>
      <w:r w:rsidRPr="00574AE6">
        <w:rPr>
          <w:rFonts w:ascii="Times New Roman" w:eastAsia="Times New Roman" w:hAnsi="Times New Roman" w:cs="Times New Roman"/>
          <w:sz w:val="24"/>
          <w:szCs w:val="24"/>
          <w:lang w:eastAsia="ru-RU"/>
        </w:rPr>
        <w:t>другою</w:t>
      </w:r>
      <w:proofErr w:type="gramEnd"/>
      <w:r w:rsidRPr="00574AE6">
        <w:rPr>
          <w:rFonts w:ascii="Times New Roman" w:eastAsia="Times New Roman" w:hAnsi="Times New Roman" w:cs="Times New Roman"/>
          <w:sz w:val="24"/>
          <w:szCs w:val="24"/>
          <w:lang w:eastAsia="ru-RU"/>
        </w:rPr>
        <w:t xml:space="preserve"> та третьою цієї статті, третейський суд повинен відкласти розгляд справи або зупинити розгляд справи по суті до вирішення ним питання щодо наявності у нього відповідної компетенції.</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З</w:t>
      </w:r>
      <w:proofErr w:type="gramEnd"/>
      <w:r w:rsidRPr="00574AE6">
        <w:rPr>
          <w:rFonts w:ascii="Times New Roman" w:eastAsia="Times New Roman" w:hAnsi="Times New Roman" w:cs="Times New Roman"/>
          <w:sz w:val="24"/>
          <w:szCs w:val="24"/>
          <w:lang w:eastAsia="ru-RU"/>
        </w:rPr>
        <w:t xml:space="preserve"> питань наявності чи відсутності компетенції третейський суд у зазначених випадках виносить мотивовану ухвалу.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третейський суд дійде висновку щодо неможливості розгляду ним конкретного спору внаслідок відсутності у нього компетенції, третейський розгляд припиняється, а витрати, понесені третейським судом, відшкодовуються сторонами в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івних частках.</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При прийнятті </w:t>
      </w:r>
      <w:proofErr w:type="gramStart"/>
      <w:r w:rsidRPr="00574AE6">
        <w:rPr>
          <w:rFonts w:ascii="Times New Roman" w:eastAsia="Times New Roman" w:hAnsi="Times New Roman" w:cs="Times New Roman"/>
          <w:sz w:val="24"/>
          <w:szCs w:val="24"/>
          <w:lang w:eastAsia="ru-RU"/>
        </w:rPr>
        <w:t>позову третейський суд вирішує питання про наявність і дійсність угоди</w:t>
      </w:r>
      <w:proofErr w:type="gramEnd"/>
      <w:r w:rsidRPr="00574AE6">
        <w:rPr>
          <w:rFonts w:ascii="Times New Roman" w:eastAsia="Times New Roman" w:hAnsi="Times New Roman" w:cs="Times New Roman"/>
          <w:sz w:val="24"/>
          <w:szCs w:val="24"/>
          <w:lang w:eastAsia="ru-RU"/>
        </w:rPr>
        <w:t xml:space="preserve"> про передачу спору на розгляд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разі, якщо третейський суд дійде висновку про відсутність або недійсність зазначеної угоди, він повинен відмовити в розгляді справи.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Про відмову у розгляді справи виноситься мотивована ухвала, яка надсилається сторонам. При цьому заявнику разом з ухвалою повертаються позовні </w:t>
      </w:r>
      <w:proofErr w:type="gramStart"/>
      <w:r w:rsidRPr="00574AE6">
        <w:rPr>
          <w:rFonts w:ascii="Times New Roman" w:eastAsia="Times New Roman" w:hAnsi="Times New Roman" w:cs="Times New Roman"/>
          <w:sz w:val="24"/>
          <w:szCs w:val="24"/>
          <w:lang w:eastAsia="ru-RU"/>
        </w:rPr>
        <w:t>матер</w:t>
      </w:r>
      <w:proofErr w:type="gramEnd"/>
      <w:r w:rsidRPr="00574AE6">
        <w:rPr>
          <w:rFonts w:ascii="Times New Roman" w:eastAsia="Times New Roman" w:hAnsi="Times New Roman" w:cs="Times New Roman"/>
          <w:sz w:val="24"/>
          <w:szCs w:val="24"/>
          <w:lang w:eastAsia="ru-RU"/>
        </w:rPr>
        <w:t>іали.</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28. Визначення правил третейського розгляду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Правила третейського розгляду у третейському суді для вирішення конкретного спору визначаються цим Законом та третейською угодою.</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Правила третейського розгляду, визначені угодою сторін відповідно до частини першої цієї статті, не можуть суперечити обов'язковим положенням цього Закону, які не надають сторонам права домовлятися з окремих питань.</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Правила третейського розгляду постійно діючим третейським судом визначаються регламентом третейського суду, який не повинен суперечити цьому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З</w:t>
      </w:r>
      <w:proofErr w:type="gramEnd"/>
      <w:r w:rsidRPr="00574AE6">
        <w:rPr>
          <w:rFonts w:ascii="Times New Roman" w:eastAsia="Times New Roman" w:hAnsi="Times New Roman" w:cs="Times New Roman"/>
          <w:sz w:val="24"/>
          <w:szCs w:val="24"/>
          <w:lang w:eastAsia="ru-RU"/>
        </w:rPr>
        <w:t xml:space="preserve"> питань, не врегульованих регламентом третейського суду або третейською угодою у третейському суді для вирішення конкретного спору щодо правил третейського розгляду, третейський суд застосовує норми цього Закону та може визначити власні правила третейського розгляду лише в тій частині, що не суперечить принципам організації та діяльності третейського суду, які визначені цим Законом.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Строки вчинення процесуальних дій, передбачені цим Законом, можуть бути продовжені лише за спільною згодою сторін та складу третейського суду, яким вирішується спір. Про продовження строку третейського розгляду </w:t>
      </w:r>
      <w:proofErr w:type="gramStart"/>
      <w:r w:rsidRPr="00574AE6">
        <w:rPr>
          <w:rFonts w:ascii="Times New Roman" w:eastAsia="Times New Roman" w:hAnsi="Times New Roman" w:cs="Times New Roman"/>
          <w:sz w:val="24"/>
          <w:szCs w:val="24"/>
          <w:lang w:eastAsia="ru-RU"/>
        </w:rPr>
        <w:t>постановляється</w:t>
      </w:r>
      <w:proofErr w:type="gramEnd"/>
      <w:r w:rsidRPr="00574AE6">
        <w:rPr>
          <w:rFonts w:ascii="Times New Roman" w:eastAsia="Times New Roman" w:hAnsi="Times New Roman" w:cs="Times New Roman"/>
          <w:sz w:val="24"/>
          <w:szCs w:val="24"/>
          <w:lang w:eastAsia="ru-RU"/>
        </w:rPr>
        <w:t xml:space="preserve"> відповідна ухвала.</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29. Гласність третейського розгляду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 xml:space="preserve">У разі, коли </w:t>
      </w:r>
      <w:proofErr w:type="gramStart"/>
      <w:r w:rsidRPr="00574AE6">
        <w:rPr>
          <w:rFonts w:ascii="Times New Roman" w:eastAsia="Times New Roman" w:hAnsi="Times New Roman" w:cs="Times New Roman"/>
          <w:sz w:val="24"/>
          <w:szCs w:val="24"/>
          <w:lang w:eastAsia="ru-RU"/>
        </w:rPr>
        <w:t>проти в</w:t>
      </w:r>
      <w:proofErr w:type="gramEnd"/>
      <w:r w:rsidRPr="00574AE6">
        <w:rPr>
          <w:rFonts w:ascii="Times New Roman" w:eastAsia="Times New Roman" w:hAnsi="Times New Roman" w:cs="Times New Roman"/>
          <w:sz w:val="24"/>
          <w:szCs w:val="24"/>
          <w:lang w:eastAsia="ru-RU"/>
        </w:rPr>
        <w:t>ідкритого розгляду справи третейським судом висунуто хоча б однією стороною заперечення з мотивів додержання та збереження комерційної або банківської таємниці чи забезпечення конфіденційності інформації, справа розглядається у закритому засіданні.</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30. Місце проведення третейського розгляду</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6" w:tgtFrame="_top" w:history="1">
        <w:r w:rsidR="0026679F" w:rsidRPr="00574AE6">
          <w:rPr>
            <w:rFonts w:ascii="Times New Roman" w:eastAsia="Times New Roman" w:hAnsi="Times New Roman" w:cs="Times New Roman"/>
            <w:color w:val="0000FF"/>
            <w:sz w:val="24"/>
            <w:szCs w:val="24"/>
            <w:u w:val="single"/>
            <w:lang w:eastAsia="ru-RU"/>
          </w:rPr>
          <w:t xml:space="preserve">Місцем проведення третейського розгляду справи </w:t>
        </w:r>
        <w:proofErr w:type="gramStart"/>
        <w:r w:rsidR="0026679F" w:rsidRPr="00574AE6">
          <w:rPr>
            <w:rFonts w:ascii="Times New Roman" w:eastAsia="Times New Roman" w:hAnsi="Times New Roman" w:cs="Times New Roman"/>
            <w:color w:val="0000FF"/>
            <w:sz w:val="24"/>
            <w:szCs w:val="24"/>
            <w:u w:val="single"/>
            <w:lang w:eastAsia="ru-RU"/>
          </w:rPr>
          <w:t>у</w:t>
        </w:r>
        <w:proofErr w:type="gramEnd"/>
        <w:r w:rsidR="0026679F" w:rsidRPr="00574AE6">
          <w:rPr>
            <w:rFonts w:ascii="Times New Roman" w:eastAsia="Times New Roman" w:hAnsi="Times New Roman" w:cs="Times New Roman"/>
            <w:color w:val="0000FF"/>
            <w:sz w:val="24"/>
            <w:szCs w:val="24"/>
            <w:u w:val="single"/>
            <w:lang w:eastAsia="ru-RU"/>
          </w:rPr>
          <w:t xml:space="preserve"> постійно діючому третейському суді є місцезнаходження цього третейського суду.</w:t>
        </w:r>
      </w:hyperlink>
    </w:p>
    <w:p w:rsidR="0026679F" w:rsidRPr="00574AE6" w:rsidRDefault="00863BC6" w:rsidP="00C8043F">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77" w:tgtFrame="_top" w:history="1">
        <w:r w:rsidR="0026679F" w:rsidRPr="00574AE6">
          <w:rPr>
            <w:rFonts w:ascii="Times New Roman" w:eastAsia="Times New Roman" w:hAnsi="Times New Roman" w:cs="Times New Roman"/>
            <w:color w:val="0000FF"/>
            <w:sz w:val="24"/>
            <w:szCs w:val="24"/>
            <w:u w:val="single"/>
            <w:lang w:eastAsia="ru-RU"/>
          </w:rPr>
          <w:t>(частина перша статті 30 у редакції</w:t>
        </w:r>
        <w:r w:rsidR="0026679F" w:rsidRPr="00574AE6">
          <w:rPr>
            <w:rFonts w:ascii="Times New Roman" w:eastAsia="Times New Roman" w:hAnsi="Times New Roman" w:cs="Times New Roman"/>
            <w:color w:val="0000FF"/>
            <w:sz w:val="24"/>
            <w:szCs w:val="24"/>
            <w:u w:val="single"/>
            <w:lang w:eastAsia="ru-RU"/>
          </w:rPr>
          <w:br/>
          <w:t> Закону України від 05.03.2009 р. N 1076-VI)</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8" w:tgtFrame="_top" w:history="1">
        <w:r w:rsidR="0026679F" w:rsidRPr="00574AE6">
          <w:rPr>
            <w:rFonts w:ascii="Times New Roman" w:eastAsia="Times New Roman" w:hAnsi="Times New Roman" w:cs="Times New Roman"/>
            <w:color w:val="0000FF"/>
            <w:sz w:val="24"/>
            <w:szCs w:val="24"/>
            <w:u w:val="single"/>
            <w:lang w:eastAsia="ru-RU"/>
          </w:rPr>
          <w:t>Місце проведення третейського розгляду справи у третейському суді для вирішення конкретного спору визначається третейською угодою.</w:t>
        </w:r>
      </w:hyperlink>
    </w:p>
    <w:p w:rsidR="0026679F" w:rsidRPr="00574AE6" w:rsidRDefault="00863BC6" w:rsidP="00C8043F">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79" w:tgtFrame="_top" w:history="1">
        <w:r w:rsidR="0026679F" w:rsidRPr="00574AE6">
          <w:rPr>
            <w:rFonts w:ascii="Times New Roman" w:eastAsia="Times New Roman" w:hAnsi="Times New Roman" w:cs="Times New Roman"/>
            <w:color w:val="0000FF"/>
            <w:sz w:val="24"/>
            <w:szCs w:val="24"/>
            <w:u w:val="single"/>
            <w:lang w:eastAsia="ru-RU"/>
          </w:rPr>
          <w:t>(частина друга статті 30 у редакції</w:t>
        </w:r>
        <w:r w:rsidR="0026679F" w:rsidRPr="00574AE6">
          <w:rPr>
            <w:rFonts w:ascii="Times New Roman" w:eastAsia="Times New Roman" w:hAnsi="Times New Roman" w:cs="Times New Roman"/>
            <w:color w:val="0000FF"/>
            <w:sz w:val="24"/>
            <w:szCs w:val="24"/>
            <w:u w:val="single"/>
            <w:lang w:eastAsia="ru-RU"/>
          </w:rPr>
          <w:br/>
          <w:t> Закону України від 05.03.2009 р. N 1076-VI)</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0" w:tgtFrame="_top" w:history="1">
        <w:r w:rsidR="0026679F" w:rsidRPr="00574AE6">
          <w:rPr>
            <w:rFonts w:ascii="Times New Roman" w:eastAsia="Times New Roman" w:hAnsi="Times New Roman" w:cs="Times New Roman"/>
            <w:color w:val="0000FF"/>
            <w:sz w:val="24"/>
            <w:szCs w:val="24"/>
            <w:u w:val="single"/>
            <w:lang w:eastAsia="ru-RU"/>
          </w:rPr>
          <w:t>Частину третю статті 30 виключено</w:t>
        </w:r>
      </w:hyperlink>
    </w:p>
    <w:p w:rsidR="0026679F" w:rsidRPr="00574AE6" w:rsidRDefault="00863BC6" w:rsidP="00C8043F">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1" w:tgtFrame="_top" w:history="1">
        <w:r w:rsidR="0026679F" w:rsidRPr="00574AE6">
          <w:rPr>
            <w:rFonts w:ascii="Times New Roman" w:eastAsia="Times New Roman" w:hAnsi="Times New Roman" w:cs="Times New Roman"/>
            <w:color w:val="0000FF"/>
            <w:sz w:val="24"/>
            <w:szCs w:val="24"/>
            <w:u w:val="single"/>
            <w:lang w:eastAsia="ru-RU"/>
          </w:rPr>
          <w:t>(згідно із Законом України</w:t>
        </w:r>
        <w:r w:rsidR="0026679F" w:rsidRPr="00574AE6">
          <w:rPr>
            <w:rFonts w:ascii="Times New Roman" w:eastAsia="Times New Roman" w:hAnsi="Times New Roman" w:cs="Times New Roman"/>
            <w:color w:val="0000FF"/>
            <w:sz w:val="24"/>
            <w:szCs w:val="24"/>
            <w:u w:val="single"/>
            <w:lang w:eastAsia="ru-RU"/>
          </w:rPr>
          <w:br/>
          <w:t> від 05.03.2009 р. N 1076-VI)</w:t>
        </w:r>
      </w:hyperlink>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31. Мова третейського розгляду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Розгляд справ у третейському суді провадиться українською мовою, якщо інше не передбачено регламентом третейського суду чи угодою сторін.</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Сторона, яка надає документи чи письмові докази мовою іншою, ніж мова третейського розгляду, повинна забезпечити їх переклад на мову чи мови третейського розгляду.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32. Конфіденційність</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Третейський суд, суддя третейського суду не вправі розголошувати відомості та інформацію, що стали йому відомі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 час третейського розгляду, без згоди сторін або їх правонаступників. Забороняється вимагати від третейського судді надання документів, відомостей та інформації, якими він володіє у зв'язку з третейським розглядом справи, крім випадків, передбачених законами України.</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33. Розгляд справ третейським судом та мирова угода</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Розгляд справи третейським судом </w:t>
      </w:r>
      <w:proofErr w:type="gramStart"/>
      <w:r w:rsidRPr="00574AE6">
        <w:rPr>
          <w:rFonts w:ascii="Times New Roman" w:eastAsia="Times New Roman" w:hAnsi="Times New Roman" w:cs="Times New Roman"/>
          <w:sz w:val="24"/>
          <w:szCs w:val="24"/>
          <w:lang w:eastAsia="ru-RU"/>
        </w:rPr>
        <w:t>починається</w:t>
      </w:r>
      <w:proofErr w:type="gramEnd"/>
      <w:r w:rsidRPr="00574AE6">
        <w:rPr>
          <w:rFonts w:ascii="Times New Roman" w:eastAsia="Times New Roman" w:hAnsi="Times New Roman" w:cs="Times New Roman"/>
          <w:sz w:val="24"/>
          <w:szCs w:val="24"/>
          <w:lang w:eastAsia="ru-RU"/>
        </w:rPr>
        <w:t xml:space="preserve"> з винесення відповідної ухвали та направлення її сторонам.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Розгляд справ третейським судом не обмежений будь-якими строками, якщо інше не встановлено регламентом третейського суду або третейською угодою.</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При розгляді справи третейським судом можуть встановлюватися строки для надання пояснень, подання заяв, документів, доказі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по справі та вчинення інших процесуальних дій.</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Третейський суд на початку розгляду повинен з'ясувати у сторін можливість закінчити справу мировою угодою та в подальшому сприяти вирішенню спору шляхом укладення мирової угоди на </w:t>
      </w:r>
      <w:proofErr w:type="gramStart"/>
      <w:r w:rsidRPr="00574AE6">
        <w:rPr>
          <w:rFonts w:ascii="Times New Roman" w:eastAsia="Times New Roman" w:hAnsi="Times New Roman" w:cs="Times New Roman"/>
          <w:sz w:val="24"/>
          <w:szCs w:val="24"/>
          <w:lang w:eastAsia="ru-RU"/>
        </w:rPr>
        <w:t>вс</w:t>
      </w:r>
      <w:proofErr w:type="gramEnd"/>
      <w:r w:rsidRPr="00574AE6">
        <w:rPr>
          <w:rFonts w:ascii="Times New Roman" w:eastAsia="Times New Roman" w:hAnsi="Times New Roman" w:cs="Times New Roman"/>
          <w:sz w:val="24"/>
          <w:szCs w:val="24"/>
          <w:lang w:eastAsia="ru-RU"/>
        </w:rPr>
        <w:t>іх стадіях процесу.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 xml:space="preserve">Сторони мають право закінчити справу укладенням мирової угоди як до початку третейського розгляду, так і на будь-якій його стадії, до прийняття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За клопотанням сторін третейський суд приймає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про затвердження мирової угоди. Мирова угода може стосуватися лише прав і обов'язків сторін щодо предмета спору.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Змі</w:t>
      </w:r>
      <w:proofErr w:type="gramStart"/>
      <w:r w:rsidRPr="00574AE6">
        <w:rPr>
          <w:rFonts w:ascii="Times New Roman" w:eastAsia="Times New Roman" w:hAnsi="Times New Roman" w:cs="Times New Roman"/>
          <w:sz w:val="24"/>
          <w:szCs w:val="24"/>
          <w:lang w:eastAsia="ru-RU"/>
        </w:rPr>
        <w:t>ст</w:t>
      </w:r>
      <w:proofErr w:type="gramEnd"/>
      <w:r w:rsidRPr="00574AE6">
        <w:rPr>
          <w:rFonts w:ascii="Times New Roman" w:eastAsia="Times New Roman" w:hAnsi="Times New Roman" w:cs="Times New Roman"/>
          <w:sz w:val="24"/>
          <w:szCs w:val="24"/>
          <w:lang w:eastAsia="ru-RU"/>
        </w:rPr>
        <w:t xml:space="preserve"> мирової угоди викладається безпосередньо в рішенні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До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ішень третейського суду, прийнятих відповідно до цієї статті, застосовуються правила розділу VI цього Закону.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34. Учасники третейського розгляду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Учасниками третейського розгляду є сторони та їх представники.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Питання щодо участі третіх осіб та їх процесуальні права у третейському розгляді вирішуються третейським судом відповідно до регламенту третейського суду або угоди сторін у третейському суді для вирішення конкретного спору.</w:t>
      </w:r>
      <w:proofErr w:type="gramEnd"/>
      <w:r w:rsidRPr="00574AE6">
        <w:rPr>
          <w:rFonts w:ascii="Times New Roman" w:eastAsia="Times New Roman" w:hAnsi="Times New Roman" w:cs="Times New Roman"/>
          <w:sz w:val="24"/>
          <w:szCs w:val="24"/>
          <w:lang w:eastAsia="ru-RU"/>
        </w:rPr>
        <w:t xml:space="preserve"> Третя особа бере участь у третейському розгляді добровільно.</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2" w:tgtFrame="_top" w:history="1">
        <w:r w:rsidR="0026679F" w:rsidRPr="00574AE6">
          <w:rPr>
            <w:rFonts w:ascii="Times New Roman" w:eastAsia="Times New Roman" w:hAnsi="Times New Roman" w:cs="Times New Roman"/>
            <w:color w:val="0000FF"/>
            <w:sz w:val="24"/>
            <w:szCs w:val="24"/>
            <w:u w:val="single"/>
            <w:lang w:eastAsia="ru-RU"/>
          </w:rPr>
          <w:t>Частину третю статті 34 виключено</w:t>
        </w:r>
      </w:hyperlink>
    </w:p>
    <w:p w:rsidR="0026679F" w:rsidRPr="00574AE6" w:rsidRDefault="00863BC6" w:rsidP="00C8043F">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3" w:tgtFrame="_top" w:history="1">
        <w:r w:rsidR="0026679F" w:rsidRPr="00574AE6">
          <w:rPr>
            <w:rFonts w:ascii="Times New Roman" w:eastAsia="Times New Roman" w:hAnsi="Times New Roman" w:cs="Times New Roman"/>
            <w:color w:val="0000FF"/>
            <w:sz w:val="24"/>
            <w:szCs w:val="24"/>
            <w:u w:val="single"/>
            <w:lang w:eastAsia="ru-RU"/>
          </w:rPr>
          <w:t>(згідно із Законом України</w:t>
        </w:r>
        <w:r w:rsidR="0026679F" w:rsidRPr="00574AE6">
          <w:rPr>
            <w:rFonts w:ascii="Times New Roman" w:eastAsia="Times New Roman" w:hAnsi="Times New Roman" w:cs="Times New Roman"/>
            <w:color w:val="0000FF"/>
            <w:sz w:val="24"/>
            <w:szCs w:val="24"/>
            <w:u w:val="single"/>
            <w:lang w:eastAsia="ru-RU"/>
          </w:rPr>
          <w:br/>
          <w:t> від 05.03.2009 р. N 1076-VI)</w:t>
        </w:r>
      </w:hyperlink>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35. Форма та змі</w:t>
      </w:r>
      <w:proofErr w:type="gramStart"/>
      <w:r w:rsidRPr="00574AE6">
        <w:rPr>
          <w:rFonts w:ascii="Times New Roman" w:eastAsia="Times New Roman" w:hAnsi="Times New Roman" w:cs="Times New Roman"/>
          <w:b/>
          <w:bCs/>
          <w:sz w:val="24"/>
          <w:szCs w:val="24"/>
          <w:lang w:eastAsia="ru-RU"/>
        </w:rPr>
        <w:t>ст</w:t>
      </w:r>
      <w:proofErr w:type="gramEnd"/>
      <w:r w:rsidRPr="00574AE6">
        <w:rPr>
          <w:rFonts w:ascii="Times New Roman" w:eastAsia="Times New Roman" w:hAnsi="Times New Roman" w:cs="Times New Roman"/>
          <w:b/>
          <w:bCs/>
          <w:sz w:val="24"/>
          <w:szCs w:val="24"/>
          <w:lang w:eastAsia="ru-RU"/>
        </w:rPr>
        <w:t xml:space="preserve"> позовної заяви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Позовна заява </w:t>
      </w:r>
      <w:proofErr w:type="gramStart"/>
      <w:r w:rsidRPr="00574AE6">
        <w:rPr>
          <w:rFonts w:ascii="Times New Roman" w:eastAsia="Times New Roman" w:hAnsi="Times New Roman" w:cs="Times New Roman"/>
          <w:sz w:val="24"/>
          <w:szCs w:val="24"/>
          <w:lang w:eastAsia="ru-RU"/>
        </w:rPr>
        <w:t>подається</w:t>
      </w:r>
      <w:proofErr w:type="gramEnd"/>
      <w:r w:rsidRPr="00574AE6">
        <w:rPr>
          <w:rFonts w:ascii="Times New Roman" w:eastAsia="Times New Roman" w:hAnsi="Times New Roman" w:cs="Times New Roman"/>
          <w:sz w:val="24"/>
          <w:szCs w:val="24"/>
          <w:lang w:eastAsia="ru-RU"/>
        </w:rPr>
        <w:t xml:space="preserve"> у письмовій формі.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позовній заяві, що </w:t>
      </w:r>
      <w:proofErr w:type="gramStart"/>
      <w:r w:rsidRPr="00574AE6">
        <w:rPr>
          <w:rFonts w:ascii="Times New Roman" w:eastAsia="Times New Roman" w:hAnsi="Times New Roman" w:cs="Times New Roman"/>
          <w:sz w:val="24"/>
          <w:szCs w:val="24"/>
          <w:lang w:eastAsia="ru-RU"/>
        </w:rPr>
        <w:t>подається</w:t>
      </w:r>
      <w:proofErr w:type="gramEnd"/>
      <w:r w:rsidRPr="00574AE6">
        <w:rPr>
          <w:rFonts w:ascii="Times New Roman" w:eastAsia="Times New Roman" w:hAnsi="Times New Roman" w:cs="Times New Roman"/>
          <w:sz w:val="24"/>
          <w:szCs w:val="24"/>
          <w:lang w:eastAsia="ru-RU"/>
        </w:rPr>
        <w:t xml:space="preserve"> до третейського суду, повинні зазначатися: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назва постійно діючого третейського суду або склад третейського суду для вирішення конкретного спору;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дата подання позовної заяви;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найменування і юридичні адреси сторін, які є юридичними особами, та/або </w:t>
      </w:r>
      <w:proofErr w:type="gramStart"/>
      <w:r w:rsidRPr="00574AE6">
        <w:rPr>
          <w:rFonts w:ascii="Times New Roman" w:eastAsia="Times New Roman" w:hAnsi="Times New Roman" w:cs="Times New Roman"/>
          <w:sz w:val="24"/>
          <w:szCs w:val="24"/>
          <w:lang w:eastAsia="ru-RU"/>
        </w:rPr>
        <w:t>пр</w:t>
      </w:r>
      <w:proofErr w:type="gramEnd"/>
      <w:r w:rsidRPr="00574AE6">
        <w:rPr>
          <w:rFonts w:ascii="Times New Roman" w:eastAsia="Times New Roman" w:hAnsi="Times New Roman" w:cs="Times New Roman"/>
          <w:sz w:val="24"/>
          <w:szCs w:val="24"/>
          <w:lang w:eastAsia="ru-RU"/>
        </w:rPr>
        <w:t>ізвище, ім'я, по батькові, дата народження, місце проживання і місце роботи сторін, які є фізичними особами;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найменування і юридична адреса представника позивача, якщо він є юридичною особою, або </w:t>
      </w:r>
      <w:proofErr w:type="gramStart"/>
      <w:r w:rsidRPr="00574AE6">
        <w:rPr>
          <w:rFonts w:ascii="Times New Roman" w:eastAsia="Times New Roman" w:hAnsi="Times New Roman" w:cs="Times New Roman"/>
          <w:sz w:val="24"/>
          <w:szCs w:val="24"/>
          <w:lang w:eastAsia="ru-RU"/>
        </w:rPr>
        <w:t>пр</w:t>
      </w:r>
      <w:proofErr w:type="gramEnd"/>
      <w:r w:rsidRPr="00574AE6">
        <w:rPr>
          <w:rFonts w:ascii="Times New Roman" w:eastAsia="Times New Roman" w:hAnsi="Times New Roman" w:cs="Times New Roman"/>
          <w:sz w:val="24"/>
          <w:szCs w:val="24"/>
          <w:lang w:eastAsia="ru-RU"/>
        </w:rPr>
        <w:t>ізвище, ім'я, по батькові, дата народження, місце проживання і місце роботи представника, який є фізичною особою, у випадках, коли позов подається представником;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змі</w:t>
      </w:r>
      <w:proofErr w:type="gramStart"/>
      <w:r w:rsidRPr="00574AE6">
        <w:rPr>
          <w:rFonts w:ascii="Times New Roman" w:eastAsia="Times New Roman" w:hAnsi="Times New Roman" w:cs="Times New Roman"/>
          <w:sz w:val="24"/>
          <w:szCs w:val="24"/>
          <w:lang w:eastAsia="ru-RU"/>
        </w:rPr>
        <w:t>ст</w:t>
      </w:r>
      <w:proofErr w:type="gramEnd"/>
      <w:r w:rsidRPr="00574AE6">
        <w:rPr>
          <w:rFonts w:ascii="Times New Roman" w:eastAsia="Times New Roman" w:hAnsi="Times New Roman" w:cs="Times New Roman"/>
          <w:sz w:val="24"/>
          <w:szCs w:val="24"/>
          <w:lang w:eastAsia="ru-RU"/>
        </w:rPr>
        <w:t xml:space="preserve"> вимоги, ціна позову, якщо вимога підлягає оцінці;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обставини, якими обґрунтовані позовні вимоги, докази, що їх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ідтверджують, розрахунок вимог;</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посилання на наявність третейської угоди </w:t>
      </w:r>
      <w:proofErr w:type="gramStart"/>
      <w:r w:rsidRPr="00574AE6">
        <w:rPr>
          <w:rFonts w:ascii="Times New Roman" w:eastAsia="Times New Roman" w:hAnsi="Times New Roman" w:cs="Times New Roman"/>
          <w:sz w:val="24"/>
          <w:szCs w:val="24"/>
          <w:lang w:eastAsia="ru-RU"/>
        </w:rPr>
        <w:t>м</w:t>
      </w:r>
      <w:proofErr w:type="gramEnd"/>
      <w:r w:rsidRPr="00574AE6">
        <w:rPr>
          <w:rFonts w:ascii="Times New Roman" w:eastAsia="Times New Roman" w:hAnsi="Times New Roman" w:cs="Times New Roman"/>
          <w:sz w:val="24"/>
          <w:szCs w:val="24"/>
          <w:lang w:eastAsia="ru-RU"/>
        </w:rPr>
        <w:t>іж сторонами та докази її укладення;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перелік письмових </w:t>
      </w:r>
      <w:proofErr w:type="gramStart"/>
      <w:r w:rsidRPr="00574AE6">
        <w:rPr>
          <w:rFonts w:ascii="Times New Roman" w:eastAsia="Times New Roman" w:hAnsi="Times New Roman" w:cs="Times New Roman"/>
          <w:sz w:val="24"/>
          <w:szCs w:val="24"/>
          <w:lang w:eastAsia="ru-RU"/>
        </w:rPr>
        <w:t>матер</w:t>
      </w:r>
      <w:proofErr w:type="gramEnd"/>
      <w:r w:rsidRPr="00574AE6">
        <w:rPr>
          <w:rFonts w:ascii="Times New Roman" w:eastAsia="Times New Roman" w:hAnsi="Times New Roman" w:cs="Times New Roman"/>
          <w:sz w:val="24"/>
          <w:szCs w:val="24"/>
          <w:lang w:eastAsia="ru-RU"/>
        </w:rPr>
        <w:t>іалів, які додаються до позовної заяви;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ідпис позивача або його представника з посиланням на документ, що засвідчує повноваження представника.</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До позовної заяви додаються документи, що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ідтверджують:</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1) наявність третейської угоди;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2) обґрунтованість позовних вимог;</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3) повноваження представника;</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4) направлення копії позовної заяви іншій стороні (опис вкладення </w:t>
      </w:r>
      <w:proofErr w:type="gramStart"/>
      <w:r w:rsidRPr="00574AE6">
        <w:rPr>
          <w:rFonts w:ascii="Times New Roman" w:eastAsia="Times New Roman" w:hAnsi="Times New Roman" w:cs="Times New Roman"/>
          <w:sz w:val="24"/>
          <w:szCs w:val="24"/>
          <w:lang w:eastAsia="ru-RU"/>
        </w:rPr>
        <w:t>про</w:t>
      </w:r>
      <w:proofErr w:type="gramEnd"/>
      <w:r w:rsidRPr="00574AE6">
        <w:rPr>
          <w:rFonts w:ascii="Times New Roman" w:eastAsia="Times New Roman" w:hAnsi="Times New Roman" w:cs="Times New Roman"/>
          <w:sz w:val="24"/>
          <w:szCs w:val="24"/>
          <w:lang w:eastAsia="ru-RU"/>
        </w:rPr>
        <w:t xml:space="preserve"> відправлення цінного </w:t>
      </w:r>
      <w:proofErr w:type="gramStart"/>
      <w:r w:rsidRPr="00574AE6">
        <w:rPr>
          <w:rFonts w:ascii="Times New Roman" w:eastAsia="Times New Roman" w:hAnsi="Times New Roman" w:cs="Times New Roman"/>
          <w:sz w:val="24"/>
          <w:szCs w:val="24"/>
          <w:lang w:eastAsia="ru-RU"/>
        </w:rPr>
        <w:t>листа</w:t>
      </w:r>
      <w:proofErr w:type="gramEnd"/>
      <w:r w:rsidRPr="00574AE6">
        <w:rPr>
          <w:rFonts w:ascii="Times New Roman" w:eastAsia="Times New Roman" w:hAnsi="Times New Roman" w:cs="Times New Roman"/>
          <w:sz w:val="24"/>
          <w:szCs w:val="24"/>
          <w:lang w:eastAsia="ru-RU"/>
        </w:rPr>
        <w:t>, виписка з реєстру поштових відправлень тощо).</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36. Відзив на позовну заяву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Відповідач </w:t>
      </w:r>
      <w:proofErr w:type="gramStart"/>
      <w:r w:rsidRPr="00574AE6">
        <w:rPr>
          <w:rFonts w:ascii="Times New Roman" w:eastAsia="Times New Roman" w:hAnsi="Times New Roman" w:cs="Times New Roman"/>
          <w:sz w:val="24"/>
          <w:szCs w:val="24"/>
          <w:lang w:eastAsia="ru-RU"/>
        </w:rPr>
        <w:t>повинен</w:t>
      </w:r>
      <w:proofErr w:type="gramEnd"/>
      <w:r w:rsidRPr="00574AE6">
        <w:rPr>
          <w:rFonts w:ascii="Times New Roman" w:eastAsia="Times New Roman" w:hAnsi="Times New Roman" w:cs="Times New Roman"/>
          <w:sz w:val="24"/>
          <w:szCs w:val="24"/>
          <w:lang w:eastAsia="ru-RU"/>
        </w:rPr>
        <w:t xml:space="preserve"> надати третейському суду письмовий відзив на позовну заяву. Відзив на позовну заяву </w:t>
      </w:r>
      <w:proofErr w:type="gramStart"/>
      <w:r w:rsidRPr="00574AE6">
        <w:rPr>
          <w:rFonts w:ascii="Times New Roman" w:eastAsia="Times New Roman" w:hAnsi="Times New Roman" w:cs="Times New Roman"/>
          <w:sz w:val="24"/>
          <w:szCs w:val="24"/>
          <w:lang w:eastAsia="ru-RU"/>
        </w:rPr>
        <w:t>направляється</w:t>
      </w:r>
      <w:proofErr w:type="gramEnd"/>
      <w:r w:rsidRPr="00574AE6">
        <w:rPr>
          <w:rFonts w:ascii="Times New Roman" w:eastAsia="Times New Roman" w:hAnsi="Times New Roman" w:cs="Times New Roman"/>
          <w:sz w:val="24"/>
          <w:szCs w:val="24"/>
          <w:lang w:eastAsia="ru-RU"/>
        </w:rPr>
        <w:t xml:space="preserve"> позивачу та третейському суду в порядку та строки, що передбачені третейською угодою у третейському суді для вирішення конкретного спору або регламентом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Якщо регламентом третейського суду строк надання відзиву на позовну заяву не визначений, а також у разі розгляду справи третейським судом для вирішення конкретного спору відзив на позовну заяву надається не менше ніж за три дні до першого засідання третейського суду, який вирішує спір.</w:t>
      </w:r>
      <w:proofErr w:type="gramEnd"/>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Неподання відповідачем відзиву у встановлені цією статтею строки не звільняє </w:t>
      </w:r>
      <w:proofErr w:type="gramStart"/>
      <w:r w:rsidRPr="00574AE6">
        <w:rPr>
          <w:rFonts w:ascii="Times New Roman" w:eastAsia="Times New Roman" w:hAnsi="Times New Roman" w:cs="Times New Roman"/>
          <w:sz w:val="24"/>
          <w:szCs w:val="24"/>
          <w:lang w:eastAsia="ru-RU"/>
        </w:rPr>
        <w:t>його в</w:t>
      </w:r>
      <w:proofErr w:type="gramEnd"/>
      <w:r w:rsidRPr="00574AE6">
        <w:rPr>
          <w:rFonts w:ascii="Times New Roman" w:eastAsia="Times New Roman" w:hAnsi="Times New Roman" w:cs="Times New Roman"/>
          <w:sz w:val="24"/>
          <w:szCs w:val="24"/>
          <w:lang w:eastAsia="ru-RU"/>
        </w:rPr>
        <w:t xml:space="preserve"> подальшому від виконання вимог третейського суду про надання відзиву на позов.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Наслідки невиконання вимог третейського суду можуть бути передбачені третейською угодою сторі</w:t>
      </w:r>
      <w:proofErr w:type="gramStart"/>
      <w:r w:rsidRPr="00574AE6">
        <w:rPr>
          <w:rFonts w:ascii="Times New Roman" w:eastAsia="Times New Roman" w:hAnsi="Times New Roman" w:cs="Times New Roman"/>
          <w:sz w:val="24"/>
          <w:szCs w:val="24"/>
          <w:lang w:eastAsia="ru-RU"/>
        </w:rPr>
        <w:t>н</w:t>
      </w:r>
      <w:proofErr w:type="gramEnd"/>
      <w:r w:rsidRPr="00574AE6">
        <w:rPr>
          <w:rFonts w:ascii="Times New Roman" w:eastAsia="Times New Roman" w:hAnsi="Times New Roman" w:cs="Times New Roman"/>
          <w:sz w:val="24"/>
          <w:szCs w:val="24"/>
          <w:lang w:eastAsia="ru-RU"/>
        </w:rPr>
        <w:t xml:space="preserve"> у третейському </w:t>
      </w:r>
      <w:proofErr w:type="gramStart"/>
      <w:r w:rsidRPr="00574AE6">
        <w:rPr>
          <w:rFonts w:ascii="Times New Roman" w:eastAsia="Times New Roman" w:hAnsi="Times New Roman" w:cs="Times New Roman"/>
          <w:sz w:val="24"/>
          <w:szCs w:val="24"/>
          <w:lang w:eastAsia="ru-RU"/>
        </w:rPr>
        <w:t>суд</w:t>
      </w:r>
      <w:proofErr w:type="gramEnd"/>
      <w:r w:rsidRPr="00574AE6">
        <w:rPr>
          <w:rFonts w:ascii="Times New Roman" w:eastAsia="Times New Roman" w:hAnsi="Times New Roman" w:cs="Times New Roman"/>
          <w:sz w:val="24"/>
          <w:szCs w:val="24"/>
          <w:lang w:eastAsia="ru-RU"/>
        </w:rPr>
        <w:t>і для вирішення конкретного спору або регламентом третейського суду чи встановлені складом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сторони не домовилися про інше, до прийняття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третейським судом сторона має право змінити, доповнити або уточнити свої позовні вимоги.</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37. Зустрічний позов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Відповідач вправі подати зустрічний позов для розгляду третейським судом, якщо такий позов є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ідвідомчим третейському суду та може бути предметом третейського розгляду відповідно до третейської угоди.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Зустрічний позов може бути подано на будь-якій стадії третейського розгляду до прийняття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по справі.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Третейський суд приймає зустрічний позов до спільного розгляду з первісним позовом, якщо обидва позови взаємно пов'язані та їх спільний розгляд є </w:t>
      </w:r>
      <w:proofErr w:type="gramStart"/>
      <w:r w:rsidRPr="00574AE6">
        <w:rPr>
          <w:rFonts w:ascii="Times New Roman" w:eastAsia="Times New Roman" w:hAnsi="Times New Roman" w:cs="Times New Roman"/>
          <w:sz w:val="24"/>
          <w:szCs w:val="24"/>
          <w:lang w:eastAsia="ru-RU"/>
        </w:rPr>
        <w:t>доц</w:t>
      </w:r>
      <w:proofErr w:type="gramEnd"/>
      <w:r w:rsidRPr="00574AE6">
        <w:rPr>
          <w:rFonts w:ascii="Times New Roman" w:eastAsia="Times New Roman" w:hAnsi="Times New Roman" w:cs="Times New Roman"/>
          <w:sz w:val="24"/>
          <w:szCs w:val="24"/>
          <w:lang w:eastAsia="ru-RU"/>
        </w:rPr>
        <w:t>ільним, зокрема, коли вони випливають з одних і тих самих правовідносин або коли вимоги за ними можуть зараховуватися.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Зустрічний позов має відповідати вимогам статті 35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Сторона зобов'язана надати відзив на </w:t>
      </w:r>
      <w:proofErr w:type="gramStart"/>
      <w:r w:rsidRPr="00574AE6">
        <w:rPr>
          <w:rFonts w:ascii="Times New Roman" w:eastAsia="Times New Roman" w:hAnsi="Times New Roman" w:cs="Times New Roman"/>
          <w:sz w:val="24"/>
          <w:szCs w:val="24"/>
          <w:lang w:eastAsia="ru-RU"/>
        </w:rPr>
        <w:t>пред'явлений</w:t>
      </w:r>
      <w:proofErr w:type="gramEnd"/>
      <w:r w:rsidRPr="00574AE6">
        <w:rPr>
          <w:rFonts w:ascii="Times New Roman" w:eastAsia="Times New Roman" w:hAnsi="Times New Roman" w:cs="Times New Roman"/>
          <w:sz w:val="24"/>
          <w:szCs w:val="24"/>
          <w:lang w:eastAsia="ru-RU"/>
        </w:rPr>
        <w:t xml:space="preserve"> до неї зустрічний позов у порядку та строки, що передбачені третейською угодою в третейському суді для вирішення конкретного спору або регламентом третейського суду.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38. Докази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Доказами є будь-які фактичні дані, на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ідставі яких третейський суд встановлює наявність або відсутність обставин, що обґрунтовують вимоги і заперечення сторін, та інші обставини, що мають значення для правильного вирішення спору.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Засоби доказування визначаються регламентом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У третейському суді для вирішення конкретного спору засоби доказування визначаються третейською угодою з урахуванням вимог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разі невизначеності цього питання у регламенті третейського суду або третейській </w:t>
      </w:r>
      <w:proofErr w:type="gramStart"/>
      <w:r w:rsidRPr="00574AE6">
        <w:rPr>
          <w:rFonts w:ascii="Times New Roman" w:eastAsia="Times New Roman" w:hAnsi="Times New Roman" w:cs="Times New Roman"/>
          <w:sz w:val="24"/>
          <w:szCs w:val="24"/>
          <w:lang w:eastAsia="ru-RU"/>
        </w:rPr>
        <w:t>угоді у</w:t>
      </w:r>
      <w:proofErr w:type="gramEnd"/>
      <w:r w:rsidRPr="00574AE6">
        <w:rPr>
          <w:rFonts w:ascii="Times New Roman" w:eastAsia="Times New Roman" w:hAnsi="Times New Roman" w:cs="Times New Roman"/>
          <w:sz w:val="24"/>
          <w:szCs w:val="24"/>
          <w:lang w:eastAsia="ru-RU"/>
        </w:rPr>
        <w:t xml:space="preserve"> третейському суді для вирішення конкретного спору засоби доказування визначаються третейським судом, що розглядає відповідну справу.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Обставини справи, які за законом повинні бути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ідтверджені певними засобами доказування, не можуть підтверджуватися ніякими іншими засобами доказування.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Кожна сторона третейського розгляду повинна довести ті обставини, на які вона посилається як на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ідставу своїх вимог і заперечень.</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Третейський суд має право вимагати від сторін надання доказів, необхідних для повного, всебічного і об'єктивного вирішення спору.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третейський суд визнає за необхідне одержати документи від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ідприємств, установ, організацій, які не є учасниками третейського розгляду, він своєю ухвалою уповноважує сторони або одну із сторін одержати відповідні документи та надати їх третейському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Сторони повинні надавати третейському суду докази в оригіналах чи належним чином засвідчених </w:t>
      </w:r>
      <w:proofErr w:type="gramStart"/>
      <w:r w:rsidRPr="00574AE6">
        <w:rPr>
          <w:rFonts w:ascii="Times New Roman" w:eastAsia="Times New Roman" w:hAnsi="Times New Roman" w:cs="Times New Roman"/>
          <w:sz w:val="24"/>
          <w:szCs w:val="24"/>
          <w:lang w:eastAsia="ru-RU"/>
        </w:rPr>
        <w:t>копіях</w:t>
      </w:r>
      <w:proofErr w:type="gramEnd"/>
      <w:r w:rsidRPr="00574AE6">
        <w:rPr>
          <w:rFonts w:ascii="Times New Roman" w:eastAsia="Times New Roman" w:hAnsi="Times New Roman" w:cs="Times New Roman"/>
          <w:sz w:val="24"/>
          <w:szCs w:val="24"/>
          <w:lang w:eastAsia="ru-RU"/>
        </w:rPr>
        <w:t xml:space="preserve">. </w:t>
      </w:r>
      <w:proofErr w:type="gramStart"/>
      <w:r w:rsidRPr="00574AE6">
        <w:rPr>
          <w:rFonts w:ascii="Times New Roman" w:eastAsia="Times New Roman" w:hAnsi="Times New Roman" w:cs="Times New Roman"/>
          <w:sz w:val="24"/>
          <w:szCs w:val="24"/>
          <w:lang w:eastAsia="ru-RU"/>
        </w:rPr>
        <w:t>Вс</w:t>
      </w:r>
      <w:proofErr w:type="gramEnd"/>
      <w:r w:rsidRPr="00574AE6">
        <w:rPr>
          <w:rFonts w:ascii="Times New Roman" w:eastAsia="Times New Roman" w:hAnsi="Times New Roman" w:cs="Times New Roman"/>
          <w:sz w:val="24"/>
          <w:szCs w:val="24"/>
          <w:lang w:eastAsia="ru-RU"/>
        </w:rPr>
        <w:t>і зібрані письмові докази разом з процесуальними документами сторін (позов, відзив на позов тощо) та третейського суду повинні зберігатися у справі в прошитому та пронумерованому вигляді.</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4" w:tgtFrame="_top" w:history="1">
        <w:r w:rsidR="0026679F" w:rsidRPr="00574AE6">
          <w:rPr>
            <w:rFonts w:ascii="Times New Roman" w:eastAsia="Times New Roman" w:hAnsi="Times New Roman" w:cs="Times New Roman"/>
            <w:color w:val="0000FF"/>
            <w:sz w:val="24"/>
            <w:szCs w:val="24"/>
            <w:u w:val="single"/>
            <w:lang w:eastAsia="ru-RU"/>
          </w:rPr>
          <w:t xml:space="preserve">Обставини, встановлені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ішенням третейського суду, підлягають обов'язковому доказуванню при розгляді цивільних, господарських та інших справ, в яких беруть участь ті самі особи або особа, стосовно якої встановлені ці обставини.</w:t>
        </w:r>
      </w:hyperlink>
    </w:p>
    <w:p w:rsidR="0026679F" w:rsidRPr="00574AE6" w:rsidRDefault="00863BC6" w:rsidP="00C8043F">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5" w:tgtFrame="_top" w:history="1">
        <w:r w:rsidR="0026679F" w:rsidRPr="00574AE6">
          <w:rPr>
            <w:rFonts w:ascii="Times New Roman" w:eastAsia="Times New Roman" w:hAnsi="Times New Roman" w:cs="Times New Roman"/>
            <w:color w:val="0000FF"/>
            <w:sz w:val="24"/>
            <w:szCs w:val="24"/>
            <w:u w:val="single"/>
            <w:lang w:eastAsia="ru-RU"/>
          </w:rPr>
          <w:t>(статтю 38 доповнено частиною десятою згідно із</w:t>
        </w:r>
        <w:r w:rsidR="0026679F" w:rsidRPr="00574AE6">
          <w:rPr>
            <w:rFonts w:ascii="Times New Roman" w:eastAsia="Times New Roman" w:hAnsi="Times New Roman" w:cs="Times New Roman"/>
            <w:color w:val="0000FF"/>
            <w:sz w:val="24"/>
            <w:szCs w:val="24"/>
            <w:u w:val="single"/>
            <w:lang w:eastAsia="ru-RU"/>
          </w:rPr>
          <w:br/>
          <w:t> Законом України від 05.03.2009 р. N 1076-VI)</w:t>
        </w:r>
      </w:hyperlink>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39. Участь та права сторі</w:t>
      </w:r>
      <w:proofErr w:type="gramStart"/>
      <w:r w:rsidRPr="00574AE6">
        <w:rPr>
          <w:rFonts w:ascii="Times New Roman" w:eastAsia="Times New Roman" w:hAnsi="Times New Roman" w:cs="Times New Roman"/>
          <w:b/>
          <w:bCs/>
          <w:sz w:val="24"/>
          <w:szCs w:val="24"/>
          <w:lang w:eastAsia="ru-RU"/>
        </w:rPr>
        <w:t>н</w:t>
      </w:r>
      <w:proofErr w:type="gramEnd"/>
      <w:r w:rsidRPr="00574AE6">
        <w:rPr>
          <w:rFonts w:ascii="Times New Roman" w:eastAsia="Times New Roman" w:hAnsi="Times New Roman" w:cs="Times New Roman"/>
          <w:b/>
          <w:bCs/>
          <w:sz w:val="24"/>
          <w:szCs w:val="24"/>
          <w:lang w:eastAsia="ru-RU"/>
        </w:rPr>
        <w:t xml:space="preserve"> у засіданні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Третейський розгляд здійснюється у засіданні третейського суду за участю сторін або їх представників, якщо сторони не домовилися про інше щодо їхньої участі в засіданні.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Третейський суд вправі визнати явку сторі</w:t>
      </w:r>
      <w:proofErr w:type="gramStart"/>
      <w:r w:rsidRPr="00574AE6">
        <w:rPr>
          <w:rFonts w:ascii="Times New Roman" w:eastAsia="Times New Roman" w:hAnsi="Times New Roman" w:cs="Times New Roman"/>
          <w:sz w:val="24"/>
          <w:szCs w:val="24"/>
          <w:lang w:eastAsia="ru-RU"/>
        </w:rPr>
        <w:t>н</w:t>
      </w:r>
      <w:proofErr w:type="gramEnd"/>
      <w:r w:rsidRPr="00574AE6">
        <w:rPr>
          <w:rFonts w:ascii="Times New Roman" w:eastAsia="Times New Roman" w:hAnsi="Times New Roman" w:cs="Times New Roman"/>
          <w:sz w:val="24"/>
          <w:szCs w:val="24"/>
          <w:lang w:eastAsia="ru-RU"/>
        </w:rPr>
        <w:t xml:space="preserve"> у засідання обов'язковою.</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Сторонам має бути направлене повідомлення про день, час та місце проведення засідання третейського суду не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 xml:space="preserve">ізніше ніж за 10 днів до такого засідання. Повідомлення </w:t>
      </w:r>
      <w:proofErr w:type="gramStart"/>
      <w:r w:rsidRPr="00574AE6">
        <w:rPr>
          <w:rFonts w:ascii="Times New Roman" w:eastAsia="Times New Roman" w:hAnsi="Times New Roman" w:cs="Times New Roman"/>
          <w:sz w:val="24"/>
          <w:szCs w:val="24"/>
          <w:lang w:eastAsia="ru-RU"/>
        </w:rPr>
        <w:t>направляється</w:t>
      </w:r>
      <w:proofErr w:type="gramEnd"/>
      <w:r w:rsidRPr="00574AE6">
        <w:rPr>
          <w:rFonts w:ascii="Times New Roman" w:eastAsia="Times New Roman" w:hAnsi="Times New Roman" w:cs="Times New Roman"/>
          <w:sz w:val="24"/>
          <w:szCs w:val="24"/>
          <w:lang w:eastAsia="ru-RU"/>
        </w:rPr>
        <w:t xml:space="preserve"> або вручається в порядку, визначеному статтею 15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Третейський суд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 час розгляду справи повинен забезпечити додержання принципу змагальності сторін, рівні можливості та свободу сторонам у наданні ними доказів і у доведенні перед третейським судом їх переконливості.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Сторони мають право ознайомлюватися з матеріалами справи, робити з них витяги, знімати копії, брати участь у засіданнях третейського суду, надавати докази, брати участь у </w:t>
      </w:r>
      <w:proofErr w:type="gramStart"/>
      <w:r w:rsidRPr="00574AE6">
        <w:rPr>
          <w:rFonts w:ascii="Times New Roman" w:eastAsia="Times New Roman" w:hAnsi="Times New Roman" w:cs="Times New Roman"/>
          <w:sz w:val="24"/>
          <w:szCs w:val="24"/>
          <w:lang w:eastAsia="ru-RU"/>
        </w:rPr>
        <w:t>досл</w:t>
      </w:r>
      <w:proofErr w:type="gramEnd"/>
      <w:r w:rsidRPr="00574AE6">
        <w:rPr>
          <w:rFonts w:ascii="Times New Roman" w:eastAsia="Times New Roman" w:hAnsi="Times New Roman" w:cs="Times New Roman"/>
          <w:sz w:val="24"/>
          <w:szCs w:val="24"/>
          <w:lang w:eastAsia="ru-RU"/>
        </w:rPr>
        <w:t>ідженні доказів, подавати клопотання, давати письмові та усні пояснення, заперечувати проти клопотань і доводів інших учасників розгляду, заявляти відводи, користуватися іншими правами відповідно до третейської угоди у третейському суді для вирішення конкретного спору чи регламенту третейського суду та цього Закону.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lastRenderedPageBreak/>
        <w:t>Стаття 40. Забезпечення позову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сторони не домовилися про інше, третейський суд може за заявою будь-якої сторони розпорядитися про вжиття стороною </w:t>
      </w:r>
      <w:proofErr w:type="gramStart"/>
      <w:r w:rsidRPr="00574AE6">
        <w:rPr>
          <w:rFonts w:ascii="Times New Roman" w:eastAsia="Times New Roman" w:hAnsi="Times New Roman" w:cs="Times New Roman"/>
          <w:sz w:val="24"/>
          <w:szCs w:val="24"/>
          <w:lang w:eastAsia="ru-RU"/>
        </w:rPr>
        <w:t>таких</w:t>
      </w:r>
      <w:proofErr w:type="gramEnd"/>
      <w:r w:rsidRPr="00574AE6">
        <w:rPr>
          <w:rFonts w:ascii="Times New Roman" w:eastAsia="Times New Roman" w:hAnsi="Times New Roman" w:cs="Times New Roman"/>
          <w:sz w:val="24"/>
          <w:szCs w:val="24"/>
          <w:lang w:eastAsia="ru-RU"/>
        </w:rPr>
        <w:t xml:space="preserve"> забезпечувальних заходів щодо предмета спору, які він вважає необхідними, з урахуванням положень цивільного та господарського процесуального законодавства. Третейський суд може витребувати від </w:t>
      </w:r>
      <w:proofErr w:type="gramStart"/>
      <w:r w:rsidRPr="00574AE6">
        <w:rPr>
          <w:rFonts w:ascii="Times New Roman" w:eastAsia="Times New Roman" w:hAnsi="Times New Roman" w:cs="Times New Roman"/>
          <w:sz w:val="24"/>
          <w:szCs w:val="24"/>
          <w:lang w:eastAsia="ru-RU"/>
        </w:rPr>
        <w:t>будь-яко</w:t>
      </w:r>
      <w:proofErr w:type="gramEnd"/>
      <w:r w:rsidRPr="00574AE6">
        <w:rPr>
          <w:rFonts w:ascii="Times New Roman" w:eastAsia="Times New Roman" w:hAnsi="Times New Roman" w:cs="Times New Roman"/>
          <w:sz w:val="24"/>
          <w:szCs w:val="24"/>
          <w:lang w:eastAsia="ru-RU"/>
        </w:rPr>
        <w:t>ї сторони надати належне забезпечення позову у зв'язку з такими заходами.</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41. Наслідки неподання сторонами документів, інших письмових </w:t>
      </w:r>
      <w:proofErr w:type="gramStart"/>
      <w:r w:rsidRPr="00574AE6">
        <w:rPr>
          <w:rFonts w:ascii="Times New Roman" w:eastAsia="Times New Roman" w:hAnsi="Times New Roman" w:cs="Times New Roman"/>
          <w:b/>
          <w:bCs/>
          <w:sz w:val="24"/>
          <w:szCs w:val="24"/>
          <w:lang w:eastAsia="ru-RU"/>
        </w:rPr>
        <w:t>матер</w:t>
      </w:r>
      <w:proofErr w:type="gramEnd"/>
      <w:r w:rsidRPr="00574AE6">
        <w:rPr>
          <w:rFonts w:ascii="Times New Roman" w:eastAsia="Times New Roman" w:hAnsi="Times New Roman" w:cs="Times New Roman"/>
          <w:b/>
          <w:bCs/>
          <w:sz w:val="24"/>
          <w:szCs w:val="24"/>
          <w:lang w:eastAsia="ru-RU"/>
        </w:rPr>
        <w:t>іалів або неявки сторін</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Ненадання витребуваних третейським судом доказів, інших письмових документів чи матеріалів, неявка у засідання третейського суду сторін або їхніх представників, які належним чином були повідомлені про розгляд справи і проведення засідання третейського суду, не є перешкодою для третейського розгляду і прийняття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якщо причина ненадання документів або неявки сторін у засідання визнана третейським судом неповажною.</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42. Невиконання чи неналежне виконання стороною процесуальних дій</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Невиконання або неналежне виконання однією із сторін вимог щодо необхідності вчинення певних процесуальних дій, передбачених третейською угодою у третейському суді для вирішення конкретного спору чи регламентом третейського суду, не є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ідставою для надання третейським судом переваг аргументам та доказам, наведеним та поданим іншою стороною.</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Наслідки невиконання чи неналежного виконання стороною вимог, встановлених третейською угодою чи регламентом третейського суду, можуть бути передбачені відповідно третейською угодою чи регламентом третейського суду.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43. Призначення експертизи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З</w:t>
      </w:r>
      <w:proofErr w:type="gramEnd"/>
      <w:r w:rsidRPr="00574AE6">
        <w:rPr>
          <w:rFonts w:ascii="Times New Roman" w:eastAsia="Times New Roman" w:hAnsi="Times New Roman" w:cs="Times New Roman"/>
          <w:sz w:val="24"/>
          <w:szCs w:val="24"/>
          <w:lang w:eastAsia="ru-RU"/>
        </w:rPr>
        <w:t xml:space="preserve"> метою правильного вирішення спору третейський суд має право зобов'язати сторони чи одну із сторін замовити проведення експертизи для роз'яснення питань, що потребують спеціальних знань, про що третейський суд виносить відповідну ухвалу. Наслідки невиконання стороною цих вимог визначаються регламентом третейського суду чи третейським судом для вирішення конкретного спору.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ідстави та порядок відводу експерта визначаються регламентом третейського суду або угодою сторін третейського розгляду для вирішення конкретного спору.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44. Протокол засідання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Протокол засідання третейського суду ведеться лише в разі наявності угоди </w:t>
      </w:r>
      <w:proofErr w:type="gramStart"/>
      <w:r w:rsidRPr="00574AE6">
        <w:rPr>
          <w:rFonts w:ascii="Times New Roman" w:eastAsia="Times New Roman" w:hAnsi="Times New Roman" w:cs="Times New Roman"/>
          <w:sz w:val="24"/>
          <w:szCs w:val="24"/>
          <w:lang w:eastAsia="ru-RU"/>
        </w:rPr>
        <w:t>м</w:t>
      </w:r>
      <w:proofErr w:type="gramEnd"/>
      <w:r w:rsidRPr="00574AE6">
        <w:rPr>
          <w:rFonts w:ascii="Times New Roman" w:eastAsia="Times New Roman" w:hAnsi="Times New Roman" w:cs="Times New Roman"/>
          <w:sz w:val="24"/>
          <w:szCs w:val="24"/>
          <w:lang w:eastAsia="ru-RU"/>
        </w:rPr>
        <w:t>іж сторонами про ведення протоколу або коли ведення протоколу передбачено регламентом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Для ведення протоколу за згодою третейських суддів (третейського судді) сторонами може бути призначений секретар третейського розгляду. За </w:t>
      </w:r>
      <w:proofErr w:type="gramStart"/>
      <w:r w:rsidRPr="00574AE6">
        <w:rPr>
          <w:rFonts w:ascii="Times New Roman" w:eastAsia="Times New Roman" w:hAnsi="Times New Roman" w:cs="Times New Roman"/>
          <w:sz w:val="24"/>
          <w:szCs w:val="24"/>
          <w:lang w:eastAsia="ru-RU"/>
        </w:rPr>
        <w:t>його в</w:t>
      </w:r>
      <w:proofErr w:type="gramEnd"/>
      <w:r w:rsidRPr="00574AE6">
        <w:rPr>
          <w:rFonts w:ascii="Times New Roman" w:eastAsia="Times New Roman" w:hAnsi="Times New Roman" w:cs="Times New Roman"/>
          <w:sz w:val="24"/>
          <w:szCs w:val="24"/>
          <w:lang w:eastAsia="ru-RU"/>
        </w:rPr>
        <w:t>ідсутності третейські судді можуть обрати секретаря із складу (крім голови) третейського суду, яким вирішується спір.</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протоколі засідання третейського суду зазначаються: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дата та </w:t>
      </w:r>
      <w:proofErr w:type="gramStart"/>
      <w:r w:rsidRPr="00574AE6">
        <w:rPr>
          <w:rFonts w:ascii="Times New Roman" w:eastAsia="Times New Roman" w:hAnsi="Times New Roman" w:cs="Times New Roman"/>
          <w:sz w:val="24"/>
          <w:szCs w:val="24"/>
          <w:lang w:eastAsia="ru-RU"/>
        </w:rPr>
        <w:t>м</w:t>
      </w:r>
      <w:proofErr w:type="gramEnd"/>
      <w:r w:rsidRPr="00574AE6">
        <w:rPr>
          <w:rFonts w:ascii="Times New Roman" w:eastAsia="Times New Roman" w:hAnsi="Times New Roman" w:cs="Times New Roman"/>
          <w:sz w:val="24"/>
          <w:szCs w:val="24"/>
          <w:lang w:eastAsia="ru-RU"/>
        </w:rPr>
        <w:t>ісце розгляду справи;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пр</w:t>
      </w:r>
      <w:proofErr w:type="gramEnd"/>
      <w:r w:rsidRPr="00574AE6">
        <w:rPr>
          <w:rFonts w:ascii="Times New Roman" w:eastAsia="Times New Roman" w:hAnsi="Times New Roman" w:cs="Times New Roman"/>
          <w:sz w:val="24"/>
          <w:szCs w:val="24"/>
          <w:lang w:eastAsia="ru-RU"/>
        </w:rPr>
        <w:t>ізвища третейських суддів і секретаря;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суть спору;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 xml:space="preserve">найменування сторін, їхніх представників, </w:t>
      </w:r>
      <w:proofErr w:type="gramStart"/>
      <w:r w:rsidRPr="00574AE6">
        <w:rPr>
          <w:rFonts w:ascii="Times New Roman" w:eastAsia="Times New Roman" w:hAnsi="Times New Roman" w:cs="Times New Roman"/>
          <w:sz w:val="24"/>
          <w:szCs w:val="24"/>
          <w:lang w:eastAsia="ru-RU"/>
        </w:rPr>
        <w:t>св</w:t>
      </w:r>
      <w:proofErr w:type="gramEnd"/>
      <w:r w:rsidRPr="00574AE6">
        <w:rPr>
          <w:rFonts w:ascii="Times New Roman" w:eastAsia="Times New Roman" w:hAnsi="Times New Roman" w:cs="Times New Roman"/>
          <w:sz w:val="24"/>
          <w:szCs w:val="24"/>
          <w:lang w:eastAsia="ru-RU"/>
        </w:rPr>
        <w:t>ідків, експертів, інших осіб, які беруть участь у розгляді справи;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заяви та клопотання сторін;</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вказівки та вимоги до сторі</w:t>
      </w:r>
      <w:proofErr w:type="gramStart"/>
      <w:r w:rsidRPr="00574AE6">
        <w:rPr>
          <w:rFonts w:ascii="Times New Roman" w:eastAsia="Times New Roman" w:hAnsi="Times New Roman" w:cs="Times New Roman"/>
          <w:sz w:val="24"/>
          <w:szCs w:val="24"/>
          <w:lang w:eastAsia="ru-RU"/>
        </w:rPr>
        <w:t>н</w:t>
      </w:r>
      <w:proofErr w:type="gramEnd"/>
      <w:r w:rsidRPr="00574AE6">
        <w:rPr>
          <w:rFonts w:ascii="Times New Roman" w:eastAsia="Times New Roman" w:hAnsi="Times New Roman" w:cs="Times New Roman"/>
          <w:sz w:val="24"/>
          <w:szCs w:val="24"/>
          <w:lang w:eastAsia="ru-RU"/>
        </w:rPr>
        <w:t xml:space="preserve"> по справі, висунуті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розклад засідань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змі</w:t>
      </w:r>
      <w:proofErr w:type="gramStart"/>
      <w:r w:rsidRPr="00574AE6">
        <w:rPr>
          <w:rFonts w:ascii="Times New Roman" w:eastAsia="Times New Roman" w:hAnsi="Times New Roman" w:cs="Times New Roman"/>
          <w:sz w:val="24"/>
          <w:szCs w:val="24"/>
          <w:lang w:eastAsia="ru-RU"/>
        </w:rPr>
        <w:t>ст</w:t>
      </w:r>
      <w:proofErr w:type="gramEnd"/>
      <w:r w:rsidRPr="00574AE6">
        <w:rPr>
          <w:rFonts w:ascii="Times New Roman" w:eastAsia="Times New Roman" w:hAnsi="Times New Roman" w:cs="Times New Roman"/>
          <w:sz w:val="24"/>
          <w:szCs w:val="24"/>
          <w:lang w:eastAsia="ru-RU"/>
        </w:rPr>
        <w:t xml:space="preserve"> пояснень сторін та інших осіб, які беруть участь у справі;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подані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 час третейського розгляду докази, відомості про їх огляд;</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узгодження сторонами питання про необхідність зберігання та умови зберігання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ішень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витрати, </w:t>
      </w:r>
      <w:proofErr w:type="gramStart"/>
      <w:r w:rsidRPr="00574AE6">
        <w:rPr>
          <w:rFonts w:ascii="Times New Roman" w:eastAsia="Times New Roman" w:hAnsi="Times New Roman" w:cs="Times New Roman"/>
          <w:sz w:val="24"/>
          <w:szCs w:val="24"/>
          <w:lang w:eastAsia="ru-RU"/>
        </w:rPr>
        <w:t>понесен</w:t>
      </w:r>
      <w:proofErr w:type="gramEnd"/>
      <w:r w:rsidRPr="00574AE6">
        <w:rPr>
          <w:rFonts w:ascii="Times New Roman" w:eastAsia="Times New Roman" w:hAnsi="Times New Roman" w:cs="Times New Roman"/>
          <w:sz w:val="24"/>
          <w:szCs w:val="24"/>
          <w:lang w:eastAsia="ru-RU"/>
        </w:rPr>
        <w:t>і сторонами.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Протокол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ідписується секретарем та всіма третейськими суддями, які розглядали справу.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ідстави та порядок відводу секретаря визначаються регламентом третейського суду або угодою сторін третейського розгляду для вирішення конкретного спору.</w:t>
      </w:r>
    </w:p>
    <w:p w:rsidR="0026679F" w:rsidRPr="00574AE6" w:rsidRDefault="0026679F" w:rsidP="00C8043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Розділ VI. </w:t>
      </w:r>
      <w:proofErr w:type="gramStart"/>
      <w:r w:rsidRPr="00574AE6">
        <w:rPr>
          <w:rFonts w:ascii="Times New Roman" w:eastAsia="Times New Roman" w:hAnsi="Times New Roman" w:cs="Times New Roman"/>
          <w:b/>
          <w:bCs/>
          <w:sz w:val="24"/>
          <w:szCs w:val="24"/>
          <w:lang w:eastAsia="ru-RU"/>
        </w:rPr>
        <w:t>Р</w:t>
      </w:r>
      <w:proofErr w:type="gramEnd"/>
      <w:r w:rsidRPr="00574AE6">
        <w:rPr>
          <w:rFonts w:ascii="Times New Roman" w:eastAsia="Times New Roman" w:hAnsi="Times New Roman" w:cs="Times New Roman"/>
          <w:b/>
          <w:bCs/>
          <w:sz w:val="24"/>
          <w:szCs w:val="24"/>
          <w:lang w:eastAsia="ru-RU"/>
        </w:rPr>
        <w:t>ІШЕННЯ ТРЕТЕЙСЬКОГО СУДУ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45. Прийняття </w:t>
      </w:r>
      <w:proofErr w:type="gramStart"/>
      <w:r w:rsidRPr="00574AE6">
        <w:rPr>
          <w:rFonts w:ascii="Times New Roman" w:eastAsia="Times New Roman" w:hAnsi="Times New Roman" w:cs="Times New Roman"/>
          <w:b/>
          <w:bCs/>
          <w:sz w:val="24"/>
          <w:szCs w:val="24"/>
          <w:lang w:eastAsia="ru-RU"/>
        </w:rPr>
        <w:t>р</w:t>
      </w:r>
      <w:proofErr w:type="gramEnd"/>
      <w:r w:rsidRPr="00574AE6">
        <w:rPr>
          <w:rFonts w:ascii="Times New Roman" w:eastAsia="Times New Roman" w:hAnsi="Times New Roman" w:cs="Times New Roman"/>
          <w:b/>
          <w:bCs/>
          <w:sz w:val="24"/>
          <w:szCs w:val="24"/>
          <w:lang w:eastAsia="ru-RU"/>
        </w:rPr>
        <w:t>ішення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ішення третейського суду приймається після дослідження усіх обставин справи третейським суддею, що одноособово розглядав справу, або більшістю голосів третейських суддів, які входять до складу третейського суду.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оголошується у засіданні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Третейський суд вправі оголосити лише резолютивну частину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ішення. У цьому випадку, якщо сторони не погодили строк направлення їм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мотивоване рішення має бути направлене сторонам у строк, який не перевищує п'яти днів з дня оголошення резолютивної частини рішення.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Кожній стороні направляється по одному примірнику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разі відмови сторони одержати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третейського суду або її неявки без поважних причин у засідання третейського суду, де воно оголошується, рішення вважається таким, що оголошене сторонам, про що на рішенні робиться відповідна відмітка, а копія такого рішення надсилається такій стороні.</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46. Вимоги до </w:t>
      </w:r>
      <w:proofErr w:type="gramStart"/>
      <w:r w:rsidRPr="00574AE6">
        <w:rPr>
          <w:rFonts w:ascii="Times New Roman" w:eastAsia="Times New Roman" w:hAnsi="Times New Roman" w:cs="Times New Roman"/>
          <w:b/>
          <w:bCs/>
          <w:sz w:val="24"/>
          <w:szCs w:val="24"/>
          <w:lang w:eastAsia="ru-RU"/>
        </w:rPr>
        <w:t>р</w:t>
      </w:r>
      <w:proofErr w:type="gramEnd"/>
      <w:r w:rsidRPr="00574AE6">
        <w:rPr>
          <w:rFonts w:ascii="Times New Roman" w:eastAsia="Times New Roman" w:hAnsi="Times New Roman" w:cs="Times New Roman"/>
          <w:b/>
          <w:bCs/>
          <w:sz w:val="24"/>
          <w:szCs w:val="24"/>
          <w:lang w:eastAsia="ru-RU"/>
        </w:rPr>
        <w:t>ішення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ішення третейського суду викладається у письмовій формі і підписується третейським суддею, який одноособово розглядав справу, або повним складом третейського суду, що розглядав справу, в тому числі і третейським суддею, який має окрему думку. Окрема думка третейського судді викладається письмово та додається до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ішення постійно діючого третейського суду скріплюється підписом керівника та круглою печаткою юридичної особи - засновника цього третейського суду.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ідписи третейських суддів третейського суду для вирішення конкретного спору на рішенні третейського суду посвідчуються нотаріально.</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ішенні третейського суду повинні бути зазначені: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назва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дата прийняття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склад третейського суду і порядок його формування;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м</w:t>
      </w:r>
      <w:proofErr w:type="gramEnd"/>
      <w:r w:rsidRPr="00574AE6">
        <w:rPr>
          <w:rFonts w:ascii="Times New Roman" w:eastAsia="Times New Roman" w:hAnsi="Times New Roman" w:cs="Times New Roman"/>
          <w:sz w:val="24"/>
          <w:szCs w:val="24"/>
          <w:lang w:eastAsia="ru-RU"/>
        </w:rPr>
        <w:t>ісце третейського розгляду;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сторони, їх представники та інші учасники третейського розгляду, що брали участь у розгляді справи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висновок про компетенцію третейського суду, обсяг його повноважень за третейською угодою;</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стислий виклад позовної заяви, відзиву на позовну заяву, заяв, пояснень, клопотань сторін та їхніх представників, інших учасників третейського розгляду;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встановлені обставини справи,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ідстави виникнення спору, докази, на підставі яких прийнято рішення, зміст мирової угоди, якщо вона укладена сторонами, мотиви, з яких третейський суд відхилив доводи, докази та заявлені під час третейського розгляду клопотання сторін;</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висновок про задоволення позову </w:t>
      </w:r>
      <w:proofErr w:type="gramStart"/>
      <w:r w:rsidRPr="00574AE6">
        <w:rPr>
          <w:rFonts w:ascii="Times New Roman" w:eastAsia="Times New Roman" w:hAnsi="Times New Roman" w:cs="Times New Roman"/>
          <w:sz w:val="24"/>
          <w:szCs w:val="24"/>
          <w:lang w:eastAsia="ru-RU"/>
        </w:rPr>
        <w:t>або</w:t>
      </w:r>
      <w:proofErr w:type="gramEnd"/>
      <w:r w:rsidRPr="00574AE6">
        <w:rPr>
          <w:rFonts w:ascii="Times New Roman" w:eastAsia="Times New Roman" w:hAnsi="Times New Roman" w:cs="Times New Roman"/>
          <w:sz w:val="24"/>
          <w:szCs w:val="24"/>
          <w:lang w:eastAsia="ru-RU"/>
        </w:rPr>
        <w:t xml:space="preserve"> про відмову в позові повністю або частково по кожній із заявлених вимог;</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норми законодавства, якими керувався третейський суд при прийнятті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Висновки третейського суду, що містяться в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ішенні по справі, не можуть залежати від настання або ненастання будь-яких обставин.</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разі задоволення позовних вимог у резолютивній частині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зазначаються: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сторона, на користь якої вирішено спі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сторона, з якої за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ішенням третейського суду має бути здійснено стягнення грошових сум та/або яка зобов'язана виконати певні дії або утриматися від виконання певних дій;</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розмі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 грошової суми, яка підлягає стягненню, та/або дії, які підлягають виконанню або від виконання яких сторона має утриматися за рішенням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строк сплати кошті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та/або строк і спосіб виконання таких дій;</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порядок розподілу </w:t>
      </w:r>
      <w:proofErr w:type="gramStart"/>
      <w:r w:rsidRPr="00574AE6">
        <w:rPr>
          <w:rFonts w:ascii="Times New Roman" w:eastAsia="Times New Roman" w:hAnsi="Times New Roman" w:cs="Times New Roman"/>
          <w:sz w:val="24"/>
          <w:szCs w:val="24"/>
          <w:lang w:eastAsia="ru-RU"/>
        </w:rPr>
        <w:t>між</w:t>
      </w:r>
      <w:proofErr w:type="gramEnd"/>
      <w:r w:rsidRPr="00574AE6">
        <w:rPr>
          <w:rFonts w:ascii="Times New Roman" w:eastAsia="Times New Roman" w:hAnsi="Times New Roman" w:cs="Times New Roman"/>
          <w:sz w:val="24"/>
          <w:szCs w:val="24"/>
          <w:lang w:eastAsia="ru-RU"/>
        </w:rPr>
        <w:t xml:space="preserve"> сторонами витрат, пов'язаних з вирішенням спору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інші обставини, які третейський суд вважає за необхі</w:t>
      </w:r>
      <w:proofErr w:type="gramStart"/>
      <w:r w:rsidRPr="00574AE6">
        <w:rPr>
          <w:rFonts w:ascii="Times New Roman" w:eastAsia="Times New Roman" w:hAnsi="Times New Roman" w:cs="Times New Roman"/>
          <w:sz w:val="24"/>
          <w:szCs w:val="24"/>
          <w:lang w:eastAsia="ru-RU"/>
        </w:rPr>
        <w:t>дне</w:t>
      </w:r>
      <w:proofErr w:type="gramEnd"/>
      <w:r w:rsidRPr="00574AE6">
        <w:rPr>
          <w:rFonts w:ascii="Times New Roman" w:eastAsia="Times New Roman" w:hAnsi="Times New Roman" w:cs="Times New Roman"/>
          <w:sz w:val="24"/>
          <w:szCs w:val="24"/>
          <w:lang w:eastAsia="ru-RU"/>
        </w:rPr>
        <w:t xml:space="preserve"> зазначити.</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47. Додаткове </w:t>
      </w:r>
      <w:proofErr w:type="gramStart"/>
      <w:r w:rsidRPr="00574AE6">
        <w:rPr>
          <w:rFonts w:ascii="Times New Roman" w:eastAsia="Times New Roman" w:hAnsi="Times New Roman" w:cs="Times New Roman"/>
          <w:b/>
          <w:bCs/>
          <w:sz w:val="24"/>
          <w:szCs w:val="24"/>
          <w:lang w:eastAsia="ru-RU"/>
        </w:rPr>
        <w:t>р</w:t>
      </w:r>
      <w:proofErr w:type="gramEnd"/>
      <w:r w:rsidRPr="00574AE6">
        <w:rPr>
          <w:rFonts w:ascii="Times New Roman" w:eastAsia="Times New Roman" w:hAnsi="Times New Roman" w:cs="Times New Roman"/>
          <w:b/>
          <w:bCs/>
          <w:sz w:val="24"/>
          <w:szCs w:val="24"/>
          <w:lang w:eastAsia="ru-RU"/>
        </w:rPr>
        <w:t>ішення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сторони не домовилися про інше, будь-яка із сторін, повідомивши про це іншу сторону, може протягом семи днів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ісля одержання рішення звернутися до третейського суду із заявою про прийняття додаткового рішення щодо вимог, які були заявлені під час третейського розгляду, але не знайшли відображення у рішенні.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Заяву про прийняття додаткового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має бути розглянуто тим складом третейського суду, який вирішував спір, протягом семи днів після її одержання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 xml:space="preserve">За результатами розгляду заяви приймається додаткове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яке є складовою частиною рішення третейського суду, або виноситься мотивована ухвала про відмову у задоволенні заяви про прийняття додаткового рішення.</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48. Роз'яснення </w:t>
      </w:r>
      <w:proofErr w:type="gramStart"/>
      <w:r w:rsidRPr="00574AE6">
        <w:rPr>
          <w:rFonts w:ascii="Times New Roman" w:eastAsia="Times New Roman" w:hAnsi="Times New Roman" w:cs="Times New Roman"/>
          <w:b/>
          <w:bCs/>
          <w:sz w:val="24"/>
          <w:szCs w:val="24"/>
          <w:lang w:eastAsia="ru-RU"/>
        </w:rPr>
        <w:t>р</w:t>
      </w:r>
      <w:proofErr w:type="gramEnd"/>
      <w:r w:rsidRPr="00574AE6">
        <w:rPr>
          <w:rFonts w:ascii="Times New Roman" w:eastAsia="Times New Roman" w:hAnsi="Times New Roman" w:cs="Times New Roman"/>
          <w:b/>
          <w:bCs/>
          <w:sz w:val="24"/>
          <w:szCs w:val="24"/>
          <w:lang w:eastAsia="ru-RU"/>
        </w:rPr>
        <w:t>ішення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сторони не домовилися про інше, будь-яка із сторін, повідомивши про це іншу сторону, має право протягом семи днів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ісля одержання рішення звернутися до третейського суду із заявою про роз'яснення резолютивної частини рішення.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Заяву про роз'яснення резолютивної частини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має бути розглянуто тим складом третейського суду, який вирішував спір, протягом семи днів після її одержання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За результатами розгляду заяви виноситься ухвала про роз'яснення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яка є складовою частиною рішення, або мотивована ухвала про відмову у роз'ясненні рішення.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Здійснюючи роз'яснення резолютивної частини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третейський суд не має права змінювати зміст рішення.</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49. Виправлення </w:t>
      </w:r>
      <w:proofErr w:type="gramStart"/>
      <w:r w:rsidRPr="00574AE6">
        <w:rPr>
          <w:rFonts w:ascii="Times New Roman" w:eastAsia="Times New Roman" w:hAnsi="Times New Roman" w:cs="Times New Roman"/>
          <w:b/>
          <w:bCs/>
          <w:sz w:val="24"/>
          <w:szCs w:val="24"/>
          <w:lang w:eastAsia="ru-RU"/>
        </w:rPr>
        <w:t>р</w:t>
      </w:r>
      <w:proofErr w:type="gramEnd"/>
      <w:r w:rsidRPr="00574AE6">
        <w:rPr>
          <w:rFonts w:ascii="Times New Roman" w:eastAsia="Times New Roman" w:hAnsi="Times New Roman" w:cs="Times New Roman"/>
          <w:b/>
          <w:bCs/>
          <w:sz w:val="24"/>
          <w:szCs w:val="24"/>
          <w:lang w:eastAsia="ru-RU"/>
        </w:rPr>
        <w:t>ішення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Третейський суд у тому ж складі, з власної ініціативи або за заявою сторони третейського розгляду, може виправити у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ішенні описки, арифметичні помилки або будь-які інші неточності, про що виноситься ухвала, яка є складовою частиною рішення.</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50. Обов'язковість </w:t>
      </w:r>
      <w:proofErr w:type="gramStart"/>
      <w:r w:rsidRPr="00574AE6">
        <w:rPr>
          <w:rFonts w:ascii="Times New Roman" w:eastAsia="Times New Roman" w:hAnsi="Times New Roman" w:cs="Times New Roman"/>
          <w:b/>
          <w:bCs/>
          <w:sz w:val="24"/>
          <w:szCs w:val="24"/>
          <w:lang w:eastAsia="ru-RU"/>
        </w:rPr>
        <w:t>р</w:t>
      </w:r>
      <w:proofErr w:type="gramEnd"/>
      <w:r w:rsidRPr="00574AE6">
        <w:rPr>
          <w:rFonts w:ascii="Times New Roman" w:eastAsia="Times New Roman" w:hAnsi="Times New Roman" w:cs="Times New Roman"/>
          <w:b/>
          <w:bCs/>
          <w:sz w:val="24"/>
          <w:szCs w:val="24"/>
          <w:lang w:eastAsia="ru-RU"/>
        </w:rPr>
        <w:t>ішення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Сторони, які передали спі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 на вирішення третейського суду, зобов'язані добровільно виконати рішення третейського суду, без будь-яких зволікань чи застережень.</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Сторони та третейський суд вживають усіх необхідних заходів з метою забезпечення виконання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третейського суду.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51. Оскарження </w:t>
      </w:r>
      <w:proofErr w:type="gramStart"/>
      <w:r w:rsidRPr="00574AE6">
        <w:rPr>
          <w:rFonts w:ascii="Times New Roman" w:eastAsia="Times New Roman" w:hAnsi="Times New Roman" w:cs="Times New Roman"/>
          <w:b/>
          <w:bCs/>
          <w:sz w:val="24"/>
          <w:szCs w:val="24"/>
          <w:lang w:eastAsia="ru-RU"/>
        </w:rPr>
        <w:t>р</w:t>
      </w:r>
      <w:proofErr w:type="gramEnd"/>
      <w:r w:rsidRPr="00574AE6">
        <w:rPr>
          <w:rFonts w:ascii="Times New Roman" w:eastAsia="Times New Roman" w:hAnsi="Times New Roman" w:cs="Times New Roman"/>
          <w:b/>
          <w:bCs/>
          <w:sz w:val="24"/>
          <w:szCs w:val="24"/>
          <w:lang w:eastAsia="ru-RU"/>
        </w:rPr>
        <w:t>ішення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третейського суду є остаточним і оскарженню не підлягає, крім випадків, передбачених цим Законом.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ішення третейського суду може бути оскаржене </w:t>
      </w:r>
      <w:hyperlink r:id="rId86" w:tgtFrame="_top" w:history="1">
        <w:r w:rsidRPr="00574AE6">
          <w:rPr>
            <w:rFonts w:ascii="Times New Roman" w:eastAsia="Times New Roman" w:hAnsi="Times New Roman" w:cs="Times New Roman"/>
            <w:color w:val="0000FF"/>
            <w:sz w:val="24"/>
            <w:szCs w:val="24"/>
            <w:u w:val="single"/>
            <w:lang w:eastAsia="ru-RU"/>
          </w:rPr>
          <w:t>сторонами, третіми особами, а також особами, які не брали участь у справі, у разі якщо третейський суд вирішив питання про їх права і обов'язки</w:t>
        </w:r>
      </w:hyperlink>
      <w:r w:rsidRPr="00574AE6">
        <w:rPr>
          <w:rFonts w:ascii="Times New Roman" w:eastAsia="Times New Roman" w:hAnsi="Times New Roman" w:cs="Times New Roman"/>
          <w:sz w:val="24"/>
          <w:szCs w:val="24"/>
          <w:lang w:eastAsia="ru-RU"/>
        </w:rPr>
        <w:t xml:space="preserve"> у випадках, передбачених цим Законом, до компетентного суду відповідно до встановлених законом підвідомчості та підсудності справ.</w:t>
      </w:r>
    </w:p>
    <w:p w:rsidR="0026679F" w:rsidRPr="00574AE6" w:rsidRDefault="00863BC6" w:rsidP="00C8043F">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7" w:tgtFrame="_top" w:history="1">
        <w:r w:rsidR="0026679F" w:rsidRPr="00574AE6">
          <w:rPr>
            <w:rFonts w:ascii="Times New Roman" w:eastAsia="Times New Roman" w:hAnsi="Times New Roman" w:cs="Times New Roman"/>
            <w:color w:val="0000FF"/>
            <w:sz w:val="24"/>
            <w:szCs w:val="24"/>
            <w:u w:val="single"/>
            <w:lang w:eastAsia="ru-RU"/>
          </w:rPr>
          <w:t>(частина друга статті 51 із змінами, внесеними</w:t>
        </w:r>
        <w:r w:rsidR="0026679F" w:rsidRPr="00574AE6">
          <w:rPr>
            <w:rFonts w:ascii="Times New Roman" w:eastAsia="Times New Roman" w:hAnsi="Times New Roman" w:cs="Times New Roman"/>
            <w:color w:val="0000FF"/>
            <w:sz w:val="24"/>
            <w:szCs w:val="24"/>
            <w:u w:val="single"/>
            <w:lang w:eastAsia="ru-RU"/>
          </w:rPr>
          <w:br/>
          <w:t> згідно із Законом України від 05.03.2009 р. N 1076-VI)</w:t>
        </w:r>
      </w:hyperlink>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третейського суду може бути оскаржене та скасоване лише з таких підстав: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1) справа, по якій прийнято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третейського суду, не підвідомча третейському суду відповідно до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2)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3) третейську угоду визнано недійсною компетентним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4) склад третейського суду, яким прийнято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не відповідав вимогам статей 16 - 19 цього Закону</w:t>
      </w:r>
      <w:hyperlink r:id="rId88" w:tgtFrame="_top" w:history="1">
        <w:r w:rsidRPr="00574AE6">
          <w:rPr>
            <w:rFonts w:ascii="Times New Roman" w:eastAsia="Times New Roman" w:hAnsi="Times New Roman" w:cs="Times New Roman"/>
            <w:color w:val="0000FF"/>
            <w:sz w:val="24"/>
            <w:szCs w:val="24"/>
            <w:u w:val="single"/>
            <w:lang w:eastAsia="ru-RU"/>
          </w:rPr>
          <w:t>;</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9" w:tgtFrame="_top" w:history="1">
        <w:r w:rsidR="0026679F" w:rsidRPr="00574AE6">
          <w:rPr>
            <w:rFonts w:ascii="Times New Roman" w:eastAsia="Times New Roman" w:hAnsi="Times New Roman" w:cs="Times New Roman"/>
            <w:color w:val="0000FF"/>
            <w:sz w:val="24"/>
            <w:szCs w:val="24"/>
            <w:u w:val="single"/>
            <w:lang w:eastAsia="ru-RU"/>
          </w:rPr>
          <w:t xml:space="preserve">5) третейський суд </w:t>
        </w:r>
        <w:proofErr w:type="gramStart"/>
        <w:r w:rsidR="0026679F" w:rsidRPr="00574AE6">
          <w:rPr>
            <w:rFonts w:ascii="Times New Roman" w:eastAsia="Times New Roman" w:hAnsi="Times New Roman" w:cs="Times New Roman"/>
            <w:color w:val="0000FF"/>
            <w:sz w:val="24"/>
            <w:szCs w:val="24"/>
            <w:u w:val="single"/>
            <w:lang w:eastAsia="ru-RU"/>
          </w:rPr>
          <w:t>вир</w:t>
        </w:r>
        <w:proofErr w:type="gramEnd"/>
        <w:r w:rsidR="0026679F" w:rsidRPr="00574AE6">
          <w:rPr>
            <w:rFonts w:ascii="Times New Roman" w:eastAsia="Times New Roman" w:hAnsi="Times New Roman" w:cs="Times New Roman"/>
            <w:color w:val="0000FF"/>
            <w:sz w:val="24"/>
            <w:szCs w:val="24"/>
            <w:u w:val="single"/>
            <w:lang w:eastAsia="ru-RU"/>
          </w:rPr>
          <w:t>ішив питання про права і обов'язки осіб, які не брали участь у справі.</w:t>
        </w:r>
      </w:hyperlink>
    </w:p>
    <w:p w:rsidR="0026679F" w:rsidRPr="00574AE6" w:rsidRDefault="00863BC6" w:rsidP="00C8043F">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0" w:tgtFrame="_top" w:history="1">
        <w:r w:rsidR="0026679F" w:rsidRPr="00574AE6">
          <w:rPr>
            <w:rFonts w:ascii="Times New Roman" w:eastAsia="Times New Roman" w:hAnsi="Times New Roman" w:cs="Times New Roman"/>
            <w:color w:val="0000FF"/>
            <w:sz w:val="24"/>
            <w:szCs w:val="24"/>
            <w:u w:val="single"/>
            <w:lang w:eastAsia="ru-RU"/>
          </w:rPr>
          <w:t>(частину третю статті 51 доповнено пунктом 5</w:t>
        </w:r>
        <w:r w:rsidR="0026679F" w:rsidRPr="00574AE6">
          <w:rPr>
            <w:rFonts w:ascii="Times New Roman" w:eastAsia="Times New Roman" w:hAnsi="Times New Roman" w:cs="Times New Roman"/>
            <w:color w:val="0000FF"/>
            <w:sz w:val="24"/>
            <w:szCs w:val="24"/>
            <w:u w:val="single"/>
            <w:lang w:eastAsia="ru-RU"/>
          </w:rPr>
          <w:br/>
          <w:t> згідно із Законом України від 05.03.2009 р. N 1076-VI)</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1" w:tgtFrame="_top" w:history="1">
        <w:r w:rsidR="0026679F" w:rsidRPr="00574AE6">
          <w:rPr>
            <w:rFonts w:ascii="Times New Roman" w:eastAsia="Times New Roman" w:hAnsi="Times New Roman" w:cs="Times New Roman"/>
            <w:color w:val="0000FF"/>
            <w:sz w:val="24"/>
            <w:szCs w:val="24"/>
            <w:u w:val="single"/>
            <w:lang w:eastAsia="ru-RU"/>
          </w:rPr>
          <w:t xml:space="preserve">Заяву про скасування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 xml:space="preserve">ішення третейського суду може бути подано до компетентного суду сторонами, третіми особами протягом трьох місяців з дня прийняття рішення третейським судом, а особами, які не брали участь у справі, у разі якщо третейський суд вирішив питання про їх права і обов'язки, - протягом трьох місяців з дня, коли вони дізналися або повинні були дізнатися про прийняття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ішення третейського суду.</w:t>
        </w:r>
      </w:hyperlink>
    </w:p>
    <w:p w:rsidR="0026679F" w:rsidRPr="00574AE6" w:rsidRDefault="00863BC6" w:rsidP="00C8043F">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2" w:tgtFrame="_top" w:history="1">
        <w:r w:rsidR="0026679F" w:rsidRPr="00574AE6">
          <w:rPr>
            <w:rFonts w:ascii="Times New Roman" w:eastAsia="Times New Roman" w:hAnsi="Times New Roman" w:cs="Times New Roman"/>
            <w:color w:val="0000FF"/>
            <w:sz w:val="24"/>
            <w:szCs w:val="24"/>
            <w:u w:val="single"/>
            <w:lang w:eastAsia="ru-RU"/>
          </w:rPr>
          <w:t>(частина четверта статті 51 у редакції</w:t>
        </w:r>
        <w:r w:rsidR="0026679F" w:rsidRPr="00574AE6">
          <w:rPr>
            <w:rFonts w:ascii="Times New Roman" w:eastAsia="Times New Roman" w:hAnsi="Times New Roman" w:cs="Times New Roman"/>
            <w:color w:val="0000FF"/>
            <w:sz w:val="24"/>
            <w:szCs w:val="24"/>
            <w:u w:val="single"/>
            <w:lang w:eastAsia="ru-RU"/>
          </w:rPr>
          <w:br/>
          <w:t> Закону України від 05.03.2009 р. N 1076-VI)</w:t>
        </w:r>
      </w:hyperlink>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Скасування компетентним судом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третейського суду не позбавляє сторони права повторно звернутися до третейського суду, крім випадків, передбачених цією статтею.</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 разі, якщо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ішення третейського суду скасовано повністю або частково внаслідок визнання компетентним судом недійсною третейської угоди або через те, що рішення прийнято у спорі, який не передбачений третейською угодою, чи цим рішенням вирішені питання, що виходять за межі третейської угоди </w:t>
      </w:r>
      <w:hyperlink r:id="rId93" w:tgtFrame="_top" w:history="1">
        <w:r w:rsidRPr="00574AE6">
          <w:rPr>
            <w:rFonts w:ascii="Times New Roman" w:eastAsia="Times New Roman" w:hAnsi="Times New Roman" w:cs="Times New Roman"/>
            <w:color w:val="0000FF"/>
            <w:sz w:val="24"/>
            <w:szCs w:val="24"/>
            <w:u w:val="single"/>
            <w:lang w:eastAsia="ru-RU"/>
          </w:rPr>
          <w:t>або рішення прийнято у справі, не підвідомчій третейському суду</w:t>
        </w:r>
      </w:hyperlink>
      <w:r w:rsidRPr="00574AE6">
        <w:rPr>
          <w:rFonts w:ascii="Times New Roman" w:eastAsia="Times New Roman" w:hAnsi="Times New Roman" w:cs="Times New Roman"/>
          <w:sz w:val="24"/>
          <w:szCs w:val="24"/>
          <w:lang w:eastAsia="ru-RU"/>
        </w:rPr>
        <w:t>, відповідний спі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 не підлягає подальшому розгляду в третейських судах.</w:t>
      </w:r>
    </w:p>
    <w:p w:rsidR="0026679F" w:rsidRPr="00574AE6" w:rsidRDefault="00863BC6" w:rsidP="00C8043F">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4" w:tgtFrame="_top" w:history="1">
        <w:r w:rsidR="0026679F" w:rsidRPr="00574AE6">
          <w:rPr>
            <w:rFonts w:ascii="Times New Roman" w:eastAsia="Times New Roman" w:hAnsi="Times New Roman" w:cs="Times New Roman"/>
            <w:color w:val="0000FF"/>
            <w:sz w:val="24"/>
            <w:szCs w:val="24"/>
            <w:u w:val="single"/>
            <w:lang w:eastAsia="ru-RU"/>
          </w:rPr>
          <w:t>(частина шоста статті 51 із змінами, внесеними</w:t>
        </w:r>
        <w:r w:rsidR="0026679F" w:rsidRPr="00574AE6">
          <w:rPr>
            <w:rFonts w:ascii="Times New Roman" w:eastAsia="Times New Roman" w:hAnsi="Times New Roman" w:cs="Times New Roman"/>
            <w:color w:val="0000FF"/>
            <w:sz w:val="24"/>
            <w:szCs w:val="24"/>
            <w:u w:val="single"/>
            <w:lang w:eastAsia="ru-RU"/>
          </w:rPr>
          <w:br/>
          <w:t> згідно із Законом України від 05.03.2009 р. N 1076-VI)</w:t>
        </w:r>
      </w:hyperlink>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52. Ухвали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З</w:t>
      </w:r>
      <w:proofErr w:type="gramEnd"/>
      <w:r w:rsidRPr="00574AE6">
        <w:rPr>
          <w:rFonts w:ascii="Times New Roman" w:eastAsia="Times New Roman" w:hAnsi="Times New Roman" w:cs="Times New Roman"/>
          <w:sz w:val="24"/>
          <w:szCs w:val="24"/>
          <w:lang w:eastAsia="ru-RU"/>
        </w:rPr>
        <w:t xml:space="preserve"> питань, що виникають у процесі розгляду справи і не стосуються суті спору, третейський суд постановляє ухвали.</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53. Припинення третейського розгляду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Третейський суд постановляє ухвалу про припинення третейського розгляду в </w:t>
      </w:r>
      <w:proofErr w:type="gramStart"/>
      <w:r w:rsidRPr="00574AE6">
        <w:rPr>
          <w:rFonts w:ascii="Times New Roman" w:eastAsia="Times New Roman" w:hAnsi="Times New Roman" w:cs="Times New Roman"/>
          <w:sz w:val="24"/>
          <w:szCs w:val="24"/>
          <w:lang w:eastAsia="ru-RU"/>
        </w:rPr>
        <w:t>таких</w:t>
      </w:r>
      <w:proofErr w:type="gramEnd"/>
      <w:r w:rsidRPr="00574AE6">
        <w:rPr>
          <w:rFonts w:ascii="Times New Roman" w:eastAsia="Times New Roman" w:hAnsi="Times New Roman" w:cs="Times New Roman"/>
          <w:sz w:val="24"/>
          <w:szCs w:val="24"/>
          <w:lang w:eastAsia="ru-RU"/>
        </w:rPr>
        <w:t xml:space="preserve"> випадках:</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спі</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 не підлягає вирішенню в третейських судах України;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є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компетентного суду між тими ж сторонами, з того ж предмета і з тих самих підстав;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позивач відмовився від позову;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сторони уклали угоду про припинення третейського розгляду;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ідприємство, установу чи організацію, які є стороною третейського розгляду, ліквідовано;</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третейський суд є некомпетентним щодо переданого на його розгляд спору;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w:t>
      </w:r>
      <w:proofErr w:type="gramStart"/>
      <w:r w:rsidRPr="00574AE6">
        <w:rPr>
          <w:rFonts w:ascii="Times New Roman" w:eastAsia="Times New Roman" w:hAnsi="Times New Roman" w:cs="Times New Roman"/>
          <w:sz w:val="24"/>
          <w:szCs w:val="24"/>
          <w:lang w:eastAsia="ru-RU"/>
        </w:rPr>
        <w:t>раз</w:t>
      </w:r>
      <w:proofErr w:type="gramEnd"/>
      <w:r w:rsidRPr="00574AE6">
        <w:rPr>
          <w:rFonts w:ascii="Times New Roman" w:eastAsia="Times New Roman" w:hAnsi="Times New Roman" w:cs="Times New Roman"/>
          <w:sz w:val="24"/>
          <w:szCs w:val="24"/>
          <w:lang w:eastAsia="ru-RU"/>
        </w:rPr>
        <w:t>і смерті фізичної особи, яка була стороною у справі, якщо спірні правовідносини не допускають правонаступництва.</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54. Зберігання </w:t>
      </w:r>
      <w:proofErr w:type="gramStart"/>
      <w:r w:rsidRPr="00574AE6">
        <w:rPr>
          <w:rFonts w:ascii="Times New Roman" w:eastAsia="Times New Roman" w:hAnsi="Times New Roman" w:cs="Times New Roman"/>
          <w:b/>
          <w:bCs/>
          <w:sz w:val="24"/>
          <w:szCs w:val="24"/>
          <w:lang w:eastAsia="ru-RU"/>
        </w:rPr>
        <w:t>матер</w:t>
      </w:r>
      <w:proofErr w:type="gramEnd"/>
      <w:r w:rsidRPr="00574AE6">
        <w:rPr>
          <w:rFonts w:ascii="Times New Roman" w:eastAsia="Times New Roman" w:hAnsi="Times New Roman" w:cs="Times New Roman"/>
          <w:b/>
          <w:bCs/>
          <w:sz w:val="24"/>
          <w:szCs w:val="24"/>
          <w:lang w:eastAsia="ru-RU"/>
        </w:rPr>
        <w:t>іалів справ, розглянутих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 xml:space="preserve">Справи, розглянуті постійно діючим третейським судом, зберігаються у цьому третейському суді протягом 10 років з дня прийняття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Справи, розглянуті третейським судом для вирішення конкретного спору, за якими видано виконавчі документи, зберігаються у компетентному суді, за місцем видачі виконавчого документа.</w:t>
      </w:r>
      <w:proofErr w:type="gramEnd"/>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Регламентом третейського суду можуть вирішуватися питання, </w:t>
      </w:r>
      <w:proofErr w:type="gramStart"/>
      <w:r w:rsidRPr="00574AE6">
        <w:rPr>
          <w:rFonts w:ascii="Times New Roman" w:eastAsia="Times New Roman" w:hAnsi="Times New Roman" w:cs="Times New Roman"/>
          <w:sz w:val="24"/>
          <w:szCs w:val="24"/>
          <w:lang w:eastAsia="ru-RU"/>
        </w:rPr>
        <w:t>пов'язан</w:t>
      </w:r>
      <w:proofErr w:type="gramEnd"/>
      <w:r w:rsidRPr="00574AE6">
        <w:rPr>
          <w:rFonts w:ascii="Times New Roman" w:eastAsia="Times New Roman" w:hAnsi="Times New Roman" w:cs="Times New Roman"/>
          <w:sz w:val="24"/>
          <w:szCs w:val="24"/>
          <w:lang w:eastAsia="ru-RU"/>
        </w:rPr>
        <w:t>і з покриттям витрат такого суду на зберігання справ.</w:t>
      </w:r>
    </w:p>
    <w:p w:rsidR="0026679F" w:rsidRPr="00574AE6" w:rsidRDefault="0026679F" w:rsidP="00C8043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Розділ VII. ВИКОНАННЯ </w:t>
      </w:r>
      <w:proofErr w:type="gramStart"/>
      <w:r w:rsidRPr="00574AE6">
        <w:rPr>
          <w:rFonts w:ascii="Times New Roman" w:eastAsia="Times New Roman" w:hAnsi="Times New Roman" w:cs="Times New Roman"/>
          <w:b/>
          <w:bCs/>
          <w:sz w:val="24"/>
          <w:szCs w:val="24"/>
          <w:lang w:eastAsia="ru-RU"/>
        </w:rPr>
        <w:t>Р</w:t>
      </w:r>
      <w:proofErr w:type="gramEnd"/>
      <w:r w:rsidRPr="00574AE6">
        <w:rPr>
          <w:rFonts w:ascii="Times New Roman" w:eastAsia="Times New Roman" w:hAnsi="Times New Roman" w:cs="Times New Roman"/>
          <w:b/>
          <w:bCs/>
          <w:sz w:val="24"/>
          <w:szCs w:val="24"/>
          <w:lang w:eastAsia="ru-RU"/>
        </w:rPr>
        <w:t>ІШЕННЯ ТРЕТЕЙСЬКОГО СУДУ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55. Виконання </w:t>
      </w:r>
      <w:proofErr w:type="gramStart"/>
      <w:r w:rsidRPr="00574AE6">
        <w:rPr>
          <w:rFonts w:ascii="Times New Roman" w:eastAsia="Times New Roman" w:hAnsi="Times New Roman" w:cs="Times New Roman"/>
          <w:b/>
          <w:bCs/>
          <w:sz w:val="24"/>
          <w:szCs w:val="24"/>
          <w:lang w:eastAsia="ru-RU"/>
        </w:rPr>
        <w:t>р</w:t>
      </w:r>
      <w:proofErr w:type="gramEnd"/>
      <w:r w:rsidRPr="00574AE6">
        <w:rPr>
          <w:rFonts w:ascii="Times New Roman" w:eastAsia="Times New Roman" w:hAnsi="Times New Roman" w:cs="Times New Roman"/>
          <w:b/>
          <w:bCs/>
          <w:sz w:val="24"/>
          <w:szCs w:val="24"/>
          <w:lang w:eastAsia="ru-RU"/>
        </w:rPr>
        <w:t>ішення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третейського суду виконуються зобов'язаною стороною добровільно, в порядку та строки, що встановлені в рішенні.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Якщо в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ішенні строк його виконання не встановлений, рішення підлягає негайному виконанню.</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5" w:tgtFrame="_top" w:history="1">
        <w:r w:rsidR="0026679F" w:rsidRPr="00574AE6">
          <w:rPr>
            <w:rFonts w:ascii="Times New Roman" w:eastAsia="Times New Roman" w:hAnsi="Times New Roman" w:cs="Times New Roman"/>
            <w:color w:val="0000FF"/>
            <w:sz w:val="24"/>
            <w:szCs w:val="24"/>
            <w:u w:val="single"/>
            <w:lang w:eastAsia="ru-RU"/>
          </w:rPr>
          <w:t>Частину третю статті 55 виключено</w:t>
        </w:r>
      </w:hyperlink>
    </w:p>
    <w:p w:rsidR="0026679F" w:rsidRPr="00574AE6" w:rsidRDefault="00863BC6" w:rsidP="00C8043F">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6" w:tgtFrame="_top" w:history="1">
        <w:r w:rsidR="0026679F" w:rsidRPr="00574AE6">
          <w:rPr>
            <w:rFonts w:ascii="Times New Roman" w:eastAsia="Times New Roman" w:hAnsi="Times New Roman" w:cs="Times New Roman"/>
            <w:color w:val="0000FF"/>
            <w:sz w:val="24"/>
            <w:szCs w:val="24"/>
            <w:u w:val="single"/>
            <w:lang w:eastAsia="ru-RU"/>
          </w:rPr>
          <w:t>(згідно із Законом України</w:t>
        </w:r>
        <w:r w:rsidR="0026679F" w:rsidRPr="00574AE6">
          <w:rPr>
            <w:rFonts w:ascii="Times New Roman" w:eastAsia="Times New Roman" w:hAnsi="Times New Roman" w:cs="Times New Roman"/>
            <w:color w:val="0000FF"/>
            <w:sz w:val="24"/>
            <w:szCs w:val="24"/>
            <w:u w:val="single"/>
            <w:lang w:eastAsia="ru-RU"/>
          </w:rPr>
          <w:br/>
          <w:t> від 05.03.2009 р. N 1076-VI)</w:t>
        </w:r>
      </w:hyperlink>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56. Порядок видачі виконавчого документа</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Заява про видачу виконавчого документа може бути подана до компетентного суду протягом трьох років з дня прийняття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ішення третейським судом. Така заява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 xml:space="preserve">ідлягає розгляду компетентним судом протягом 15 днів з дня її надходження до суду. Про час та місце розгляду заяви повідомляються сторони, проте неявка сторін чи однієї із сторін не є перешкодою для </w:t>
      </w:r>
      <w:proofErr w:type="gramStart"/>
      <w:r w:rsidRPr="00574AE6">
        <w:rPr>
          <w:rFonts w:ascii="Times New Roman" w:eastAsia="Times New Roman" w:hAnsi="Times New Roman" w:cs="Times New Roman"/>
          <w:sz w:val="24"/>
          <w:szCs w:val="24"/>
          <w:lang w:eastAsia="ru-RU"/>
        </w:rPr>
        <w:t>судового</w:t>
      </w:r>
      <w:proofErr w:type="gramEnd"/>
      <w:r w:rsidRPr="00574AE6">
        <w:rPr>
          <w:rFonts w:ascii="Times New Roman" w:eastAsia="Times New Roman" w:hAnsi="Times New Roman" w:cs="Times New Roman"/>
          <w:sz w:val="24"/>
          <w:szCs w:val="24"/>
          <w:lang w:eastAsia="ru-RU"/>
        </w:rPr>
        <w:t xml:space="preserve"> розгляду заяви.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При розгляді заяви про видачу виконавчого документа компетентний суд повинен витребувати справу з постійно діючого третейського суду, в якому зберігається справа, яка має бути направлена до компетентного суду протягом п'яти днів </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ід дня надходження вимоги. </w:t>
      </w:r>
      <w:proofErr w:type="gramStart"/>
      <w:r w:rsidRPr="00574AE6">
        <w:rPr>
          <w:rFonts w:ascii="Times New Roman" w:eastAsia="Times New Roman" w:hAnsi="Times New Roman" w:cs="Times New Roman"/>
          <w:sz w:val="24"/>
          <w:szCs w:val="24"/>
          <w:lang w:eastAsia="ru-RU"/>
        </w:rPr>
        <w:t>У</w:t>
      </w:r>
      <w:proofErr w:type="gramEnd"/>
      <w:r w:rsidRPr="00574AE6">
        <w:rPr>
          <w:rFonts w:ascii="Times New Roman" w:eastAsia="Times New Roman" w:hAnsi="Times New Roman" w:cs="Times New Roman"/>
          <w:sz w:val="24"/>
          <w:szCs w:val="24"/>
          <w:lang w:eastAsia="ru-RU"/>
        </w:rPr>
        <w:t xml:space="preserve"> </w:t>
      </w:r>
      <w:proofErr w:type="gramStart"/>
      <w:r w:rsidRPr="00574AE6">
        <w:rPr>
          <w:rFonts w:ascii="Times New Roman" w:eastAsia="Times New Roman" w:hAnsi="Times New Roman" w:cs="Times New Roman"/>
          <w:sz w:val="24"/>
          <w:szCs w:val="24"/>
          <w:lang w:eastAsia="ru-RU"/>
        </w:rPr>
        <w:t>такому</w:t>
      </w:r>
      <w:proofErr w:type="gramEnd"/>
      <w:r w:rsidRPr="00574AE6">
        <w:rPr>
          <w:rFonts w:ascii="Times New Roman" w:eastAsia="Times New Roman" w:hAnsi="Times New Roman" w:cs="Times New Roman"/>
          <w:sz w:val="24"/>
          <w:szCs w:val="24"/>
          <w:lang w:eastAsia="ru-RU"/>
        </w:rPr>
        <w:t xml:space="preserve"> випадку строк вирішення заяви про видачу виконавчого документа продовжується до одного місяця.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Ухвала про видачу виконавчого документа </w:t>
      </w:r>
      <w:proofErr w:type="gramStart"/>
      <w:r w:rsidRPr="00574AE6">
        <w:rPr>
          <w:rFonts w:ascii="Times New Roman" w:eastAsia="Times New Roman" w:hAnsi="Times New Roman" w:cs="Times New Roman"/>
          <w:sz w:val="24"/>
          <w:szCs w:val="24"/>
          <w:lang w:eastAsia="ru-RU"/>
        </w:rPr>
        <w:t>направляється</w:t>
      </w:r>
      <w:proofErr w:type="gramEnd"/>
      <w:r w:rsidRPr="00574AE6">
        <w:rPr>
          <w:rFonts w:ascii="Times New Roman" w:eastAsia="Times New Roman" w:hAnsi="Times New Roman" w:cs="Times New Roman"/>
          <w:sz w:val="24"/>
          <w:szCs w:val="24"/>
          <w:lang w:eastAsia="ru-RU"/>
        </w:rPr>
        <w:t xml:space="preserve"> сторонам протягом п'яти днів з дня її прийняття.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Сторона, на користь якої виданий виконавчий документ, одержує його безпосередньо у </w:t>
      </w:r>
      <w:proofErr w:type="gramStart"/>
      <w:r w:rsidRPr="00574AE6">
        <w:rPr>
          <w:rFonts w:ascii="Times New Roman" w:eastAsia="Times New Roman" w:hAnsi="Times New Roman" w:cs="Times New Roman"/>
          <w:sz w:val="24"/>
          <w:szCs w:val="24"/>
          <w:lang w:eastAsia="ru-RU"/>
        </w:rPr>
        <w:t>компетентному</w:t>
      </w:r>
      <w:proofErr w:type="gramEnd"/>
      <w:r w:rsidRPr="00574AE6">
        <w:rPr>
          <w:rFonts w:ascii="Times New Roman" w:eastAsia="Times New Roman" w:hAnsi="Times New Roman" w:cs="Times New Roman"/>
          <w:sz w:val="24"/>
          <w:szCs w:val="24"/>
          <w:lang w:eastAsia="ru-RU"/>
        </w:rPr>
        <w:t xml:space="preserve"> суді.</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ісля розгляду компетентним судом заяви про видачу виконавчого документа справа підлягає поверненню до постійно діючого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Компетентний суд відмовляє в задоволенні заяви про видачу виконавчого документа, якщо:</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1) на день прийняття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за заявою про видачу виконавчого документа рішення третейського суду скасовано компетентним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2) справа, по якій прийнято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третейського суду, не підвідомча третейському суду відповідно до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lastRenderedPageBreak/>
        <w:t>3) пропущено встановлений цією статтею строк для звернення за видачею виконавчого документа, а причини його пропуску не визнані судом поважними;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4)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5) третейська угода визнана недійсною компетентним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6) склад третейського суду, яким прийнято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не відповідав вимогам статей 16 - 19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7)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третейського суду містить способи захисту прав та охоронюваних інтересів, які не передбачені законами України;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8) постійно діючий третейський суд не надав на вимогу </w:t>
      </w:r>
      <w:proofErr w:type="gramStart"/>
      <w:r w:rsidRPr="00574AE6">
        <w:rPr>
          <w:rFonts w:ascii="Times New Roman" w:eastAsia="Times New Roman" w:hAnsi="Times New Roman" w:cs="Times New Roman"/>
          <w:sz w:val="24"/>
          <w:szCs w:val="24"/>
          <w:lang w:eastAsia="ru-RU"/>
        </w:rPr>
        <w:t>компетентного</w:t>
      </w:r>
      <w:proofErr w:type="gramEnd"/>
      <w:r w:rsidRPr="00574AE6">
        <w:rPr>
          <w:rFonts w:ascii="Times New Roman" w:eastAsia="Times New Roman" w:hAnsi="Times New Roman" w:cs="Times New Roman"/>
          <w:sz w:val="24"/>
          <w:szCs w:val="24"/>
          <w:lang w:eastAsia="ru-RU"/>
        </w:rPr>
        <w:t xml:space="preserve"> суду відповідну справу</w:t>
      </w:r>
      <w:hyperlink r:id="rId97" w:tgtFrame="_top" w:history="1">
        <w:r w:rsidRPr="00574AE6">
          <w:rPr>
            <w:rFonts w:ascii="Times New Roman" w:eastAsia="Times New Roman" w:hAnsi="Times New Roman" w:cs="Times New Roman"/>
            <w:color w:val="0000FF"/>
            <w:sz w:val="24"/>
            <w:szCs w:val="24"/>
            <w:u w:val="single"/>
            <w:lang w:eastAsia="ru-RU"/>
          </w:rPr>
          <w:t>;</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8" w:tgtFrame="_top" w:history="1">
        <w:r w:rsidR="0026679F" w:rsidRPr="00574AE6">
          <w:rPr>
            <w:rFonts w:ascii="Times New Roman" w:eastAsia="Times New Roman" w:hAnsi="Times New Roman" w:cs="Times New Roman"/>
            <w:color w:val="0000FF"/>
            <w:sz w:val="24"/>
            <w:szCs w:val="24"/>
            <w:u w:val="single"/>
            <w:lang w:eastAsia="ru-RU"/>
          </w:rPr>
          <w:t xml:space="preserve">9) третейський суд </w:t>
        </w:r>
        <w:proofErr w:type="gramStart"/>
        <w:r w:rsidR="0026679F" w:rsidRPr="00574AE6">
          <w:rPr>
            <w:rFonts w:ascii="Times New Roman" w:eastAsia="Times New Roman" w:hAnsi="Times New Roman" w:cs="Times New Roman"/>
            <w:color w:val="0000FF"/>
            <w:sz w:val="24"/>
            <w:szCs w:val="24"/>
            <w:u w:val="single"/>
            <w:lang w:eastAsia="ru-RU"/>
          </w:rPr>
          <w:t>вир</w:t>
        </w:r>
        <w:proofErr w:type="gramEnd"/>
        <w:r w:rsidR="0026679F" w:rsidRPr="00574AE6">
          <w:rPr>
            <w:rFonts w:ascii="Times New Roman" w:eastAsia="Times New Roman" w:hAnsi="Times New Roman" w:cs="Times New Roman"/>
            <w:color w:val="0000FF"/>
            <w:sz w:val="24"/>
            <w:szCs w:val="24"/>
            <w:u w:val="single"/>
            <w:lang w:eastAsia="ru-RU"/>
          </w:rPr>
          <w:t>ішив питання про права і обов'язки осіб, які не брали участь у справі.</w:t>
        </w:r>
      </w:hyperlink>
    </w:p>
    <w:p w:rsidR="0026679F" w:rsidRPr="00574AE6" w:rsidRDefault="00863BC6" w:rsidP="00C8043F">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9" w:tgtFrame="_top" w:history="1">
        <w:r w:rsidR="0026679F" w:rsidRPr="00574AE6">
          <w:rPr>
            <w:rFonts w:ascii="Times New Roman" w:eastAsia="Times New Roman" w:hAnsi="Times New Roman" w:cs="Times New Roman"/>
            <w:color w:val="0000FF"/>
            <w:sz w:val="24"/>
            <w:szCs w:val="24"/>
            <w:u w:val="single"/>
            <w:lang w:eastAsia="ru-RU"/>
          </w:rPr>
          <w:t>(частину шосту статті 56 доповнено пунктом 9</w:t>
        </w:r>
        <w:r w:rsidR="0026679F" w:rsidRPr="00574AE6">
          <w:rPr>
            <w:rFonts w:ascii="Times New Roman" w:eastAsia="Times New Roman" w:hAnsi="Times New Roman" w:cs="Times New Roman"/>
            <w:color w:val="0000FF"/>
            <w:sz w:val="24"/>
            <w:szCs w:val="24"/>
            <w:u w:val="single"/>
            <w:lang w:eastAsia="ru-RU"/>
          </w:rPr>
          <w:br/>
          <w:t> згідно із Законом України від 05.03.2009 р. N 1076-VI)</w:t>
        </w:r>
      </w:hyperlink>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Ухвала компетентного суду про відмову у видачі виконавчого документа, якщо вона не була оскаржена в апеляційному порядку, набирає законної сили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 xml:space="preserve">ісля закінчення строку на апеляційне оскарження. У разі подання апеляції ухвала компетентного суду набирає законної сили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ісля розгляду справи судом апеляційної інстанції.</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Сторони мають право протягом 15 днів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 xml:space="preserve">ісля винесення компетентним судом ухвали про відмову у видачі виконавчого документа оскаржити цю ухвалу в апеляційному порядку.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ісля набрання законної сили ухвалою про відмову у видачі виконавчого документа спір між сторонами може бути вирішений компетентним судом у загальному порядку.</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 xml:space="preserve">Стаття 57. Примусове виконання </w:t>
      </w:r>
      <w:proofErr w:type="gramStart"/>
      <w:r w:rsidRPr="00574AE6">
        <w:rPr>
          <w:rFonts w:ascii="Times New Roman" w:eastAsia="Times New Roman" w:hAnsi="Times New Roman" w:cs="Times New Roman"/>
          <w:b/>
          <w:bCs/>
          <w:sz w:val="24"/>
          <w:szCs w:val="24"/>
          <w:lang w:eastAsia="ru-RU"/>
        </w:rPr>
        <w:t>р</w:t>
      </w:r>
      <w:proofErr w:type="gramEnd"/>
      <w:r w:rsidRPr="00574AE6">
        <w:rPr>
          <w:rFonts w:ascii="Times New Roman" w:eastAsia="Times New Roman" w:hAnsi="Times New Roman" w:cs="Times New Roman"/>
          <w:b/>
          <w:bCs/>
          <w:sz w:val="24"/>
          <w:szCs w:val="24"/>
          <w:lang w:eastAsia="ru-RU"/>
        </w:rPr>
        <w:t>ішення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 xml:space="preserve">ішення третейського суду, яке не виконано добровільно, підлягає примусовому виконанню в порядку, встановленому </w:t>
      </w:r>
      <w:hyperlink r:id="rId100" w:tgtFrame="_top" w:history="1">
        <w:r w:rsidRPr="00574AE6">
          <w:rPr>
            <w:rFonts w:ascii="Times New Roman" w:eastAsia="Times New Roman" w:hAnsi="Times New Roman" w:cs="Times New Roman"/>
            <w:color w:val="0000FF"/>
            <w:sz w:val="24"/>
            <w:szCs w:val="24"/>
            <w:u w:val="single"/>
            <w:lang w:eastAsia="ru-RU"/>
          </w:rPr>
          <w:t>Законом України "Про виконавче провадження"</w:t>
        </w:r>
      </w:hyperlink>
      <w:r w:rsidRPr="00574AE6">
        <w:rPr>
          <w:rFonts w:ascii="Times New Roman" w:eastAsia="Times New Roman" w:hAnsi="Times New Roman" w:cs="Times New Roman"/>
          <w:sz w:val="24"/>
          <w:szCs w:val="24"/>
          <w:lang w:eastAsia="ru-RU"/>
        </w:rPr>
        <w:t>.</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Виконавчий документ, виданий на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 xml:space="preserve">ідставі рішення третейського суду, може бути пред'явлений до примусового виконання в строки, встановлені </w:t>
      </w:r>
      <w:hyperlink r:id="rId101" w:tgtFrame="_top" w:history="1">
        <w:r w:rsidRPr="00574AE6">
          <w:rPr>
            <w:rFonts w:ascii="Times New Roman" w:eastAsia="Times New Roman" w:hAnsi="Times New Roman" w:cs="Times New Roman"/>
            <w:color w:val="0000FF"/>
            <w:sz w:val="24"/>
            <w:szCs w:val="24"/>
            <w:u w:val="single"/>
            <w:lang w:eastAsia="ru-RU"/>
          </w:rPr>
          <w:t>Законом України "Про виконавче провадження"</w:t>
        </w:r>
      </w:hyperlink>
      <w:r w:rsidRPr="00574AE6">
        <w:rPr>
          <w:rFonts w:ascii="Times New Roman" w:eastAsia="Times New Roman" w:hAnsi="Times New Roman" w:cs="Times New Roman"/>
          <w:sz w:val="24"/>
          <w:szCs w:val="24"/>
          <w:lang w:eastAsia="ru-RU"/>
        </w:rPr>
        <w:t>.</w:t>
      </w:r>
    </w:p>
    <w:p w:rsidR="0026679F" w:rsidRPr="00574AE6" w:rsidRDefault="0026679F" w:rsidP="00C8043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Розділ VIII. ТРЕТЕЙСЬКЕ САМОВРЯДУВАННЯ</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58. Самоврядування третейських суддів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Для представництва та захисту інтересів третейських суддів постійно діючих третейських судів утворюються органи третейського самоврядування.</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2" w:tgtFrame="_top" w:history="1">
        <w:r w:rsidR="0026679F" w:rsidRPr="00574AE6">
          <w:rPr>
            <w:rFonts w:ascii="Times New Roman" w:eastAsia="Times New Roman" w:hAnsi="Times New Roman" w:cs="Times New Roman"/>
            <w:color w:val="0000FF"/>
            <w:sz w:val="24"/>
            <w:szCs w:val="24"/>
            <w:u w:val="single"/>
            <w:lang w:eastAsia="ru-RU"/>
          </w:rPr>
          <w:t>(положення частини першої статті 58 визнано таким, що відповідає</w:t>
        </w:r>
      </w:hyperlink>
      <w:r w:rsidR="0026679F" w:rsidRPr="00574AE6">
        <w:rPr>
          <w:rFonts w:ascii="Times New Roman" w:eastAsia="Times New Roman" w:hAnsi="Times New Roman" w:cs="Times New Roman"/>
          <w:sz w:val="24"/>
          <w:szCs w:val="24"/>
          <w:lang w:eastAsia="ru-RU"/>
        </w:rPr>
        <w:t xml:space="preserve"> </w:t>
      </w:r>
      <w:hyperlink r:id="rId103" w:tgtFrame="_top" w:history="1">
        <w:r w:rsidR="0026679F" w:rsidRPr="00574AE6">
          <w:rPr>
            <w:rFonts w:ascii="Times New Roman" w:eastAsia="Times New Roman" w:hAnsi="Times New Roman" w:cs="Times New Roman"/>
            <w:color w:val="0000FF"/>
            <w:sz w:val="24"/>
            <w:szCs w:val="24"/>
            <w:u w:val="single"/>
            <w:lang w:eastAsia="ru-RU"/>
          </w:rPr>
          <w:t>Конституції України</w:t>
        </w:r>
      </w:hyperlink>
      <w:r w:rsidR="0026679F" w:rsidRPr="00574AE6">
        <w:rPr>
          <w:rFonts w:ascii="Times New Roman" w:eastAsia="Times New Roman" w:hAnsi="Times New Roman" w:cs="Times New Roman"/>
          <w:sz w:val="24"/>
          <w:szCs w:val="24"/>
          <w:lang w:eastAsia="ru-RU"/>
        </w:rPr>
        <w:t xml:space="preserve"> </w:t>
      </w:r>
      <w:hyperlink r:id="rId104" w:tgtFrame="_top" w:history="1">
        <w:r w:rsidR="0026679F" w:rsidRPr="00574AE6">
          <w:rPr>
            <w:rFonts w:ascii="Times New Roman" w:eastAsia="Times New Roman" w:hAnsi="Times New Roman" w:cs="Times New Roman"/>
            <w:color w:val="0000FF"/>
            <w:sz w:val="24"/>
            <w:szCs w:val="24"/>
            <w:u w:val="single"/>
            <w:lang w:eastAsia="ru-RU"/>
          </w:rPr>
          <w:t xml:space="preserve">(є конституційним), згідно з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ішенням Конституційного Суду України від 10.01.2008 р. N 1-рп/2008)</w:t>
        </w:r>
      </w:hyperlink>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Вищим органом третейського самоврядування є Всеукраїнський з'їзд третейських судді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5" w:tgtFrame="_top" w:history="1">
        <w:r w:rsidR="0026679F" w:rsidRPr="00574AE6">
          <w:rPr>
            <w:rFonts w:ascii="Times New Roman" w:eastAsia="Times New Roman" w:hAnsi="Times New Roman" w:cs="Times New Roman"/>
            <w:color w:val="0000FF"/>
            <w:sz w:val="24"/>
            <w:szCs w:val="24"/>
            <w:u w:val="single"/>
            <w:lang w:eastAsia="ru-RU"/>
          </w:rPr>
          <w:t>(положення частини другої статті 58 визнано таким, що відповідає</w:t>
        </w:r>
      </w:hyperlink>
      <w:r w:rsidR="0026679F" w:rsidRPr="00574AE6">
        <w:rPr>
          <w:rFonts w:ascii="Times New Roman" w:eastAsia="Times New Roman" w:hAnsi="Times New Roman" w:cs="Times New Roman"/>
          <w:sz w:val="24"/>
          <w:szCs w:val="24"/>
          <w:lang w:eastAsia="ru-RU"/>
        </w:rPr>
        <w:t xml:space="preserve"> </w:t>
      </w:r>
      <w:hyperlink r:id="rId106" w:tgtFrame="_top" w:history="1">
        <w:r w:rsidR="0026679F" w:rsidRPr="00574AE6">
          <w:rPr>
            <w:rFonts w:ascii="Times New Roman" w:eastAsia="Times New Roman" w:hAnsi="Times New Roman" w:cs="Times New Roman"/>
            <w:color w:val="0000FF"/>
            <w:sz w:val="24"/>
            <w:szCs w:val="24"/>
            <w:u w:val="single"/>
            <w:lang w:eastAsia="ru-RU"/>
          </w:rPr>
          <w:t>Конституції України</w:t>
        </w:r>
      </w:hyperlink>
      <w:r w:rsidR="0026679F" w:rsidRPr="00574AE6">
        <w:rPr>
          <w:rFonts w:ascii="Times New Roman" w:eastAsia="Times New Roman" w:hAnsi="Times New Roman" w:cs="Times New Roman"/>
          <w:sz w:val="24"/>
          <w:szCs w:val="24"/>
          <w:lang w:eastAsia="ru-RU"/>
        </w:rPr>
        <w:t xml:space="preserve"> </w:t>
      </w:r>
      <w:hyperlink r:id="rId107" w:tgtFrame="_top" w:history="1">
        <w:r w:rsidR="0026679F" w:rsidRPr="00574AE6">
          <w:rPr>
            <w:rFonts w:ascii="Times New Roman" w:eastAsia="Times New Roman" w:hAnsi="Times New Roman" w:cs="Times New Roman"/>
            <w:color w:val="0000FF"/>
            <w:sz w:val="24"/>
            <w:szCs w:val="24"/>
            <w:u w:val="single"/>
            <w:lang w:eastAsia="ru-RU"/>
          </w:rPr>
          <w:t xml:space="preserve">(є конституційним), згідно з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ішенням Конституційного Суду України від 10.01.2008 р. N 1-рп/2008)</w:t>
        </w:r>
      </w:hyperlink>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Всеукраїнський з'їзд третейських суддів обирає Третейську палату України.</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8" w:tgtFrame="_top" w:history="1">
        <w:r w:rsidR="0026679F" w:rsidRPr="00574AE6">
          <w:rPr>
            <w:rFonts w:ascii="Times New Roman" w:eastAsia="Times New Roman" w:hAnsi="Times New Roman" w:cs="Times New Roman"/>
            <w:color w:val="0000FF"/>
            <w:sz w:val="24"/>
            <w:szCs w:val="24"/>
            <w:u w:val="single"/>
            <w:lang w:eastAsia="ru-RU"/>
          </w:rPr>
          <w:t>(положення частини третьої статті 58 визнано таким, що відповідає</w:t>
        </w:r>
      </w:hyperlink>
      <w:r w:rsidR="0026679F" w:rsidRPr="00574AE6">
        <w:rPr>
          <w:rFonts w:ascii="Times New Roman" w:eastAsia="Times New Roman" w:hAnsi="Times New Roman" w:cs="Times New Roman"/>
          <w:sz w:val="24"/>
          <w:szCs w:val="24"/>
          <w:lang w:eastAsia="ru-RU"/>
        </w:rPr>
        <w:t xml:space="preserve"> </w:t>
      </w:r>
      <w:hyperlink r:id="rId109" w:tgtFrame="_top" w:history="1">
        <w:r w:rsidR="0026679F" w:rsidRPr="00574AE6">
          <w:rPr>
            <w:rFonts w:ascii="Times New Roman" w:eastAsia="Times New Roman" w:hAnsi="Times New Roman" w:cs="Times New Roman"/>
            <w:color w:val="0000FF"/>
            <w:sz w:val="24"/>
            <w:szCs w:val="24"/>
            <w:u w:val="single"/>
            <w:lang w:eastAsia="ru-RU"/>
          </w:rPr>
          <w:t>Конституції України</w:t>
        </w:r>
      </w:hyperlink>
      <w:r w:rsidR="0026679F" w:rsidRPr="00574AE6">
        <w:rPr>
          <w:rFonts w:ascii="Times New Roman" w:eastAsia="Times New Roman" w:hAnsi="Times New Roman" w:cs="Times New Roman"/>
          <w:sz w:val="24"/>
          <w:szCs w:val="24"/>
          <w:lang w:eastAsia="ru-RU"/>
        </w:rPr>
        <w:t xml:space="preserve"> </w:t>
      </w:r>
      <w:hyperlink r:id="rId110" w:tgtFrame="_top" w:history="1">
        <w:r w:rsidR="0026679F" w:rsidRPr="00574AE6">
          <w:rPr>
            <w:rFonts w:ascii="Times New Roman" w:eastAsia="Times New Roman" w:hAnsi="Times New Roman" w:cs="Times New Roman"/>
            <w:color w:val="0000FF"/>
            <w:sz w:val="24"/>
            <w:szCs w:val="24"/>
            <w:u w:val="single"/>
            <w:lang w:eastAsia="ru-RU"/>
          </w:rPr>
          <w:t xml:space="preserve">(є конституційним), згідно з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ішенням Конституційного Суду України від 10.01.2008 р. N 1-рп/2008)</w:t>
        </w:r>
      </w:hyperlink>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Третейська палата України є постійно діючим органом третейського самоврядування, який представляє та захищає </w:t>
      </w:r>
      <w:proofErr w:type="gramStart"/>
      <w:r w:rsidRPr="00574AE6">
        <w:rPr>
          <w:rFonts w:ascii="Times New Roman" w:eastAsia="Times New Roman" w:hAnsi="Times New Roman" w:cs="Times New Roman"/>
          <w:sz w:val="24"/>
          <w:szCs w:val="24"/>
          <w:lang w:eastAsia="ru-RU"/>
        </w:rPr>
        <w:t>соц</w:t>
      </w:r>
      <w:proofErr w:type="gramEnd"/>
      <w:r w:rsidRPr="00574AE6">
        <w:rPr>
          <w:rFonts w:ascii="Times New Roman" w:eastAsia="Times New Roman" w:hAnsi="Times New Roman" w:cs="Times New Roman"/>
          <w:sz w:val="24"/>
          <w:szCs w:val="24"/>
          <w:lang w:eastAsia="ru-RU"/>
        </w:rPr>
        <w:t>іальні і професійні права та інтереси третейських суддів і третейських судів, здійснює методичну та видавничу роботу, аналізує практику правозастосування третейських судів і здійснює інші повноваження, визначені вищим органом третейського самоврядування.</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1" w:tgtFrame="_top" w:history="1">
        <w:r w:rsidR="0026679F" w:rsidRPr="00574AE6">
          <w:rPr>
            <w:rFonts w:ascii="Times New Roman" w:eastAsia="Times New Roman" w:hAnsi="Times New Roman" w:cs="Times New Roman"/>
            <w:color w:val="0000FF"/>
            <w:sz w:val="24"/>
            <w:szCs w:val="24"/>
            <w:u w:val="single"/>
            <w:lang w:eastAsia="ru-RU"/>
          </w:rPr>
          <w:t>(положення частини четвертої статті 58 визнано таким, що відповідає</w:t>
        </w:r>
      </w:hyperlink>
      <w:r w:rsidR="0026679F" w:rsidRPr="00574AE6">
        <w:rPr>
          <w:rFonts w:ascii="Times New Roman" w:eastAsia="Times New Roman" w:hAnsi="Times New Roman" w:cs="Times New Roman"/>
          <w:sz w:val="24"/>
          <w:szCs w:val="24"/>
          <w:lang w:eastAsia="ru-RU"/>
        </w:rPr>
        <w:t xml:space="preserve"> </w:t>
      </w:r>
      <w:hyperlink r:id="rId112" w:tgtFrame="_top" w:history="1">
        <w:r w:rsidR="0026679F" w:rsidRPr="00574AE6">
          <w:rPr>
            <w:rFonts w:ascii="Times New Roman" w:eastAsia="Times New Roman" w:hAnsi="Times New Roman" w:cs="Times New Roman"/>
            <w:color w:val="0000FF"/>
            <w:sz w:val="24"/>
            <w:szCs w:val="24"/>
            <w:u w:val="single"/>
            <w:lang w:eastAsia="ru-RU"/>
          </w:rPr>
          <w:t>Конституції України</w:t>
        </w:r>
      </w:hyperlink>
      <w:r w:rsidR="0026679F" w:rsidRPr="00574AE6">
        <w:rPr>
          <w:rFonts w:ascii="Times New Roman" w:eastAsia="Times New Roman" w:hAnsi="Times New Roman" w:cs="Times New Roman"/>
          <w:sz w:val="24"/>
          <w:szCs w:val="24"/>
          <w:lang w:eastAsia="ru-RU"/>
        </w:rPr>
        <w:t xml:space="preserve"> </w:t>
      </w:r>
      <w:hyperlink r:id="rId113" w:tgtFrame="_top" w:history="1">
        <w:r w:rsidR="0026679F" w:rsidRPr="00574AE6">
          <w:rPr>
            <w:rFonts w:ascii="Times New Roman" w:eastAsia="Times New Roman" w:hAnsi="Times New Roman" w:cs="Times New Roman"/>
            <w:color w:val="0000FF"/>
            <w:sz w:val="24"/>
            <w:szCs w:val="24"/>
            <w:u w:val="single"/>
            <w:lang w:eastAsia="ru-RU"/>
          </w:rPr>
          <w:t xml:space="preserve">(є конституційним), згідно з </w:t>
        </w:r>
        <w:proofErr w:type="gramStart"/>
        <w:r w:rsidR="0026679F" w:rsidRPr="00574AE6">
          <w:rPr>
            <w:rFonts w:ascii="Times New Roman" w:eastAsia="Times New Roman" w:hAnsi="Times New Roman" w:cs="Times New Roman"/>
            <w:color w:val="0000FF"/>
            <w:sz w:val="24"/>
            <w:szCs w:val="24"/>
            <w:u w:val="single"/>
            <w:lang w:eastAsia="ru-RU"/>
          </w:rPr>
          <w:t>Р</w:t>
        </w:r>
        <w:proofErr w:type="gramEnd"/>
        <w:r w:rsidR="0026679F" w:rsidRPr="00574AE6">
          <w:rPr>
            <w:rFonts w:ascii="Times New Roman" w:eastAsia="Times New Roman" w:hAnsi="Times New Roman" w:cs="Times New Roman"/>
            <w:color w:val="0000FF"/>
            <w:sz w:val="24"/>
            <w:szCs w:val="24"/>
            <w:u w:val="single"/>
            <w:lang w:eastAsia="ru-RU"/>
          </w:rPr>
          <w:t>ішенням Конституційного Суду України від 10.01.2008 р. N 1-рп/2008)</w:t>
        </w:r>
      </w:hyperlink>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Третейську палату України очолює Голова Третейської палати України, який </w:t>
      </w:r>
      <w:proofErr w:type="gramStart"/>
      <w:r w:rsidRPr="00574AE6">
        <w:rPr>
          <w:rFonts w:ascii="Times New Roman" w:eastAsia="Times New Roman" w:hAnsi="Times New Roman" w:cs="Times New Roman"/>
          <w:sz w:val="24"/>
          <w:szCs w:val="24"/>
          <w:lang w:eastAsia="ru-RU"/>
        </w:rPr>
        <w:t>обирається</w:t>
      </w:r>
      <w:proofErr w:type="gramEnd"/>
      <w:r w:rsidRPr="00574AE6">
        <w:rPr>
          <w:rFonts w:ascii="Times New Roman" w:eastAsia="Times New Roman" w:hAnsi="Times New Roman" w:cs="Times New Roman"/>
          <w:sz w:val="24"/>
          <w:szCs w:val="24"/>
          <w:lang w:eastAsia="ru-RU"/>
        </w:rPr>
        <w:t xml:space="preserve"> вищим органом самоврядування третейських суддів терміном на три роки.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Інші повноваження та компетенція Третейської палати України, умови матеріально-технічного, інформаційного забезпечення її діяльності визначаються Положенням про Третейську палату України, що затверджується Всеукраїнським з'їздом третейських судді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w:t>
      </w:r>
    </w:p>
    <w:p w:rsidR="0026679F" w:rsidRPr="00574AE6" w:rsidRDefault="0026679F" w:rsidP="00574AE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Стаття 59. Повноваження Голови Третейської палати України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Голова Третейської палати України: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представляє Третейську палату України у взаємовідносинах з органами державної влади та органами місцевого самоврядування, юридичними та фізичними особами;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організовує діяльність Третейської палати України та Всеукраїнського з'їзду третейських судді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має право бути третейським суддею у вирішенні спорів третейським судом;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здійснює інші повноваження, передбачені цим Законом та </w:t>
      </w:r>
      <w:hyperlink r:id="rId114" w:tgtFrame="_top" w:history="1">
        <w:r w:rsidRPr="00574AE6">
          <w:rPr>
            <w:rFonts w:ascii="Times New Roman" w:eastAsia="Times New Roman" w:hAnsi="Times New Roman" w:cs="Times New Roman"/>
            <w:color w:val="0000FF"/>
            <w:sz w:val="24"/>
            <w:szCs w:val="24"/>
            <w:u w:val="single"/>
            <w:lang w:eastAsia="ru-RU"/>
          </w:rPr>
          <w:t>Положенням про Третейську палату України</w:t>
        </w:r>
      </w:hyperlink>
      <w:r w:rsidRPr="00574AE6">
        <w:rPr>
          <w:rFonts w:ascii="Times New Roman" w:eastAsia="Times New Roman" w:hAnsi="Times New Roman" w:cs="Times New Roman"/>
          <w:sz w:val="24"/>
          <w:szCs w:val="24"/>
          <w:lang w:eastAsia="ru-RU"/>
        </w:rPr>
        <w:t>.</w:t>
      </w:r>
    </w:p>
    <w:p w:rsidR="0026679F" w:rsidRPr="00574AE6" w:rsidRDefault="0026679F" w:rsidP="00C8043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574AE6">
        <w:rPr>
          <w:rFonts w:ascii="Times New Roman" w:eastAsia="Times New Roman" w:hAnsi="Times New Roman" w:cs="Times New Roman"/>
          <w:b/>
          <w:bCs/>
          <w:sz w:val="24"/>
          <w:szCs w:val="24"/>
          <w:lang w:eastAsia="ru-RU"/>
        </w:rPr>
        <w:t>Розділ IX. ПРИКІНЦЕВІ ПОЛОЖЕННЯ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1. Цей Закон набирає чинності з дня його опублікування.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2. Внести зміни до </w:t>
      </w:r>
      <w:proofErr w:type="gramStart"/>
      <w:r w:rsidRPr="00574AE6">
        <w:rPr>
          <w:rFonts w:ascii="Times New Roman" w:eastAsia="Times New Roman" w:hAnsi="Times New Roman" w:cs="Times New Roman"/>
          <w:sz w:val="24"/>
          <w:szCs w:val="24"/>
          <w:lang w:eastAsia="ru-RU"/>
        </w:rPr>
        <w:t>таких</w:t>
      </w:r>
      <w:proofErr w:type="gramEnd"/>
      <w:r w:rsidRPr="00574AE6">
        <w:rPr>
          <w:rFonts w:ascii="Times New Roman" w:eastAsia="Times New Roman" w:hAnsi="Times New Roman" w:cs="Times New Roman"/>
          <w:sz w:val="24"/>
          <w:szCs w:val="24"/>
          <w:lang w:eastAsia="ru-RU"/>
        </w:rPr>
        <w:t xml:space="preserve"> законодавчих актів України:</w:t>
      </w:r>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5" w:tgtFrame="_top" w:history="1">
        <w:r w:rsidR="0026679F" w:rsidRPr="00574AE6">
          <w:rPr>
            <w:rFonts w:ascii="Times New Roman" w:eastAsia="Times New Roman" w:hAnsi="Times New Roman" w:cs="Times New Roman"/>
            <w:color w:val="0000FF"/>
            <w:sz w:val="24"/>
            <w:szCs w:val="24"/>
            <w:u w:val="single"/>
            <w:lang w:eastAsia="ru-RU"/>
          </w:rPr>
          <w:t xml:space="preserve">1) </w:t>
        </w:r>
        <w:proofErr w:type="gramStart"/>
        <w:r w:rsidR="0026679F" w:rsidRPr="00574AE6">
          <w:rPr>
            <w:rFonts w:ascii="Times New Roman" w:eastAsia="Times New Roman" w:hAnsi="Times New Roman" w:cs="Times New Roman"/>
            <w:color w:val="0000FF"/>
            <w:sz w:val="24"/>
            <w:szCs w:val="24"/>
            <w:u w:val="single"/>
            <w:lang w:eastAsia="ru-RU"/>
          </w:rPr>
          <w:t>п</w:t>
        </w:r>
        <w:proofErr w:type="gramEnd"/>
        <w:r w:rsidR="0026679F" w:rsidRPr="00574AE6">
          <w:rPr>
            <w:rFonts w:ascii="Times New Roman" w:eastAsia="Times New Roman" w:hAnsi="Times New Roman" w:cs="Times New Roman"/>
            <w:color w:val="0000FF"/>
            <w:sz w:val="24"/>
            <w:szCs w:val="24"/>
            <w:u w:val="single"/>
            <w:lang w:eastAsia="ru-RU"/>
          </w:rPr>
          <w:t>ідпункт 1 пункту 2 розділу IX втратив чинність з 1 вересня 2005 року</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6" w:tgtFrame="_top" w:history="1">
        <w:r w:rsidR="0026679F" w:rsidRPr="00574AE6">
          <w:rPr>
            <w:rFonts w:ascii="Times New Roman" w:eastAsia="Times New Roman" w:hAnsi="Times New Roman" w:cs="Times New Roman"/>
            <w:color w:val="0000FF"/>
            <w:sz w:val="24"/>
            <w:szCs w:val="24"/>
            <w:u w:val="single"/>
            <w:lang w:eastAsia="ru-RU"/>
          </w:rPr>
          <w:t>(у зв'язку з втратою чинності</w:t>
        </w:r>
      </w:hyperlink>
      <w:r w:rsidR="0026679F" w:rsidRPr="00574AE6">
        <w:rPr>
          <w:rFonts w:ascii="Times New Roman" w:eastAsia="Times New Roman" w:hAnsi="Times New Roman" w:cs="Times New Roman"/>
          <w:sz w:val="24"/>
          <w:szCs w:val="24"/>
          <w:lang w:eastAsia="ru-RU"/>
        </w:rPr>
        <w:t xml:space="preserve"> </w:t>
      </w:r>
      <w:hyperlink r:id="rId117" w:tgtFrame="_top" w:history="1">
        <w:r w:rsidR="0026679F" w:rsidRPr="00574AE6">
          <w:rPr>
            <w:rFonts w:ascii="Times New Roman" w:eastAsia="Times New Roman" w:hAnsi="Times New Roman" w:cs="Times New Roman"/>
            <w:color w:val="0000FF"/>
            <w:sz w:val="24"/>
            <w:szCs w:val="24"/>
            <w:u w:val="single"/>
            <w:lang w:eastAsia="ru-RU"/>
          </w:rPr>
          <w:t>Цивільного процесуального кодексу України від 18.07.63 р.</w:t>
        </w:r>
      </w:hyperlink>
      <w:r w:rsidR="0026679F" w:rsidRPr="00574AE6">
        <w:rPr>
          <w:rFonts w:ascii="Times New Roman" w:eastAsia="Times New Roman" w:hAnsi="Times New Roman" w:cs="Times New Roman"/>
          <w:sz w:val="24"/>
          <w:szCs w:val="24"/>
          <w:lang w:eastAsia="ru-RU"/>
        </w:rPr>
        <w:t xml:space="preserve"> </w:t>
      </w:r>
      <w:hyperlink r:id="rId118" w:tgtFrame="_top" w:history="1">
        <w:r w:rsidR="0026679F" w:rsidRPr="00574AE6">
          <w:rPr>
            <w:rFonts w:ascii="Times New Roman" w:eastAsia="Times New Roman" w:hAnsi="Times New Roman" w:cs="Times New Roman"/>
            <w:color w:val="0000FF"/>
            <w:sz w:val="24"/>
            <w:szCs w:val="24"/>
            <w:u w:val="single"/>
            <w:lang w:eastAsia="ru-RU"/>
          </w:rPr>
          <w:t>згідно з Цивільним процесуальним кодексом України від 18.03.2004 р. N 1618-IV)</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9" w:tgtFrame="_top" w:history="1">
        <w:r w:rsidR="0026679F" w:rsidRPr="00574AE6">
          <w:rPr>
            <w:rFonts w:ascii="Times New Roman" w:eastAsia="Times New Roman" w:hAnsi="Times New Roman" w:cs="Times New Roman"/>
            <w:color w:val="0000FF"/>
            <w:sz w:val="24"/>
            <w:szCs w:val="24"/>
            <w:u w:val="single"/>
            <w:lang w:eastAsia="ru-RU"/>
          </w:rPr>
          <w:t xml:space="preserve">2) </w:t>
        </w:r>
        <w:proofErr w:type="gramStart"/>
        <w:r w:rsidR="0026679F" w:rsidRPr="00574AE6">
          <w:rPr>
            <w:rFonts w:ascii="Times New Roman" w:eastAsia="Times New Roman" w:hAnsi="Times New Roman" w:cs="Times New Roman"/>
            <w:color w:val="0000FF"/>
            <w:sz w:val="24"/>
            <w:szCs w:val="24"/>
            <w:u w:val="single"/>
            <w:lang w:eastAsia="ru-RU"/>
          </w:rPr>
          <w:t>п</w:t>
        </w:r>
        <w:proofErr w:type="gramEnd"/>
        <w:r w:rsidR="0026679F" w:rsidRPr="00574AE6">
          <w:rPr>
            <w:rFonts w:ascii="Times New Roman" w:eastAsia="Times New Roman" w:hAnsi="Times New Roman" w:cs="Times New Roman"/>
            <w:color w:val="0000FF"/>
            <w:sz w:val="24"/>
            <w:szCs w:val="24"/>
            <w:u w:val="single"/>
            <w:lang w:eastAsia="ru-RU"/>
          </w:rPr>
          <w:t>ідпункт 2 пункту 2 розділу ІХ втратив чинність</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0" w:tgtFrame="_top" w:history="1">
        <w:r w:rsidR="0026679F" w:rsidRPr="00574AE6">
          <w:rPr>
            <w:rFonts w:ascii="Times New Roman" w:eastAsia="Times New Roman" w:hAnsi="Times New Roman" w:cs="Times New Roman"/>
            <w:color w:val="0000FF"/>
            <w:sz w:val="24"/>
            <w:szCs w:val="24"/>
            <w:u w:val="single"/>
            <w:lang w:eastAsia="ru-RU"/>
          </w:rPr>
          <w:t>(у зв'язку з втратою чинності</w:t>
        </w:r>
      </w:hyperlink>
      <w:r w:rsidR="0026679F" w:rsidRPr="00574AE6">
        <w:rPr>
          <w:rFonts w:ascii="Times New Roman" w:eastAsia="Times New Roman" w:hAnsi="Times New Roman" w:cs="Times New Roman"/>
          <w:sz w:val="24"/>
          <w:szCs w:val="24"/>
          <w:lang w:eastAsia="ru-RU"/>
        </w:rPr>
        <w:t xml:space="preserve"> </w:t>
      </w:r>
      <w:hyperlink r:id="rId121" w:tgtFrame="_top" w:history="1">
        <w:r w:rsidR="0026679F" w:rsidRPr="00574AE6">
          <w:rPr>
            <w:rFonts w:ascii="Times New Roman" w:eastAsia="Times New Roman" w:hAnsi="Times New Roman" w:cs="Times New Roman"/>
            <w:color w:val="0000FF"/>
            <w:sz w:val="24"/>
            <w:szCs w:val="24"/>
            <w:u w:val="single"/>
            <w:lang w:eastAsia="ru-RU"/>
          </w:rPr>
          <w:t>Законом України від 03.04.97 р. N 168/97-ВР</w:t>
        </w:r>
      </w:hyperlink>
      <w:r w:rsidR="0026679F" w:rsidRPr="00574AE6">
        <w:rPr>
          <w:rFonts w:ascii="Times New Roman" w:eastAsia="Times New Roman" w:hAnsi="Times New Roman" w:cs="Times New Roman"/>
          <w:sz w:val="24"/>
          <w:szCs w:val="24"/>
          <w:lang w:eastAsia="ru-RU"/>
        </w:rPr>
        <w:t xml:space="preserve"> </w:t>
      </w:r>
      <w:hyperlink r:id="rId122" w:tgtFrame="_top" w:history="1">
        <w:r w:rsidR="0026679F" w:rsidRPr="00574AE6">
          <w:rPr>
            <w:rFonts w:ascii="Times New Roman" w:eastAsia="Times New Roman" w:hAnsi="Times New Roman" w:cs="Times New Roman"/>
            <w:color w:val="0000FF"/>
            <w:sz w:val="24"/>
            <w:szCs w:val="24"/>
            <w:u w:val="single"/>
            <w:lang w:eastAsia="ru-RU"/>
          </w:rPr>
          <w:t>згідно з Податковим кодексом України від 02.12.2010 р. N 2755-VI)</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3" w:tgtFrame="_top" w:history="1">
        <w:r w:rsidR="0026679F" w:rsidRPr="00574AE6">
          <w:rPr>
            <w:rFonts w:ascii="Times New Roman" w:eastAsia="Times New Roman" w:hAnsi="Times New Roman" w:cs="Times New Roman"/>
            <w:color w:val="0000FF"/>
            <w:sz w:val="24"/>
            <w:szCs w:val="24"/>
            <w:u w:val="single"/>
            <w:lang w:eastAsia="ru-RU"/>
          </w:rPr>
          <w:t xml:space="preserve">3) </w:t>
        </w:r>
        <w:proofErr w:type="gramStart"/>
        <w:r w:rsidR="0026679F" w:rsidRPr="00574AE6">
          <w:rPr>
            <w:rFonts w:ascii="Times New Roman" w:eastAsia="Times New Roman" w:hAnsi="Times New Roman" w:cs="Times New Roman"/>
            <w:color w:val="0000FF"/>
            <w:sz w:val="24"/>
            <w:szCs w:val="24"/>
            <w:u w:val="single"/>
            <w:lang w:eastAsia="ru-RU"/>
          </w:rPr>
          <w:t>п</w:t>
        </w:r>
        <w:proofErr w:type="gramEnd"/>
        <w:r w:rsidR="0026679F" w:rsidRPr="00574AE6">
          <w:rPr>
            <w:rFonts w:ascii="Times New Roman" w:eastAsia="Times New Roman" w:hAnsi="Times New Roman" w:cs="Times New Roman"/>
            <w:color w:val="0000FF"/>
            <w:sz w:val="24"/>
            <w:szCs w:val="24"/>
            <w:u w:val="single"/>
            <w:lang w:eastAsia="ru-RU"/>
          </w:rPr>
          <w:t>ідпункт 3 пункту 2 розділу ІХ втратив чинність</w:t>
        </w:r>
      </w:hyperlink>
    </w:p>
    <w:p w:rsidR="0026679F" w:rsidRPr="00574AE6" w:rsidRDefault="00863BC6"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4" w:tgtFrame="_top" w:history="1">
        <w:r w:rsidR="0026679F" w:rsidRPr="00574AE6">
          <w:rPr>
            <w:rFonts w:ascii="Times New Roman" w:eastAsia="Times New Roman" w:hAnsi="Times New Roman" w:cs="Times New Roman"/>
            <w:color w:val="0000FF"/>
            <w:sz w:val="24"/>
            <w:szCs w:val="24"/>
            <w:u w:val="single"/>
            <w:lang w:eastAsia="ru-RU"/>
          </w:rPr>
          <w:t>(у зв'язку з втратою чинності</w:t>
        </w:r>
      </w:hyperlink>
      <w:r w:rsidR="0026679F" w:rsidRPr="00574AE6">
        <w:rPr>
          <w:rFonts w:ascii="Times New Roman" w:eastAsia="Times New Roman" w:hAnsi="Times New Roman" w:cs="Times New Roman"/>
          <w:sz w:val="24"/>
          <w:szCs w:val="24"/>
          <w:lang w:eastAsia="ru-RU"/>
        </w:rPr>
        <w:t xml:space="preserve"> </w:t>
      </w:r>
      <w:hyperlink r:id="rId125" w:tgtFrame="_top" w:history="1">
        <w:r w:rsidR="0026679F" w:rsidRPr="00574AE6">
          <w:rPr>
            <w:rFonts w:ascii="Times New Roman" w:eastAsia="Times New Roman" w:hAnsi="Times New Roman" w:cs="Times New Roman"/>
            <w:color w:val="0000FF"/>
            <w:sz w:val="24"/>
            <w:szCs w:val="24"/>
            <w:u w:val="single"/>
            <w:lang w:eastAsia="ru-RU"/>
          </w:rPr>
          <w:t>Законом України від 28.12.94 р. N 334/94-ВР</w:t>
        </w:r>
      </w:hyperlink>
      <w:r w:rsidR="0026679F" w:rsidRPr="00574AE6">
        <w:rPr>
          <w:rFonts w:ascii="Times New Roman" w:eastAsia="Times New Roman" w:hAnsi="Times New Roman" w:cs="Times New Roman"/>
          <w:sz w:val="24"/>
          <w:szCs w:val="24"/>
          <w:lang w:eastAsia="ru-RU"/>
        </w:rPr>
        <w:t xml:space="preserve"> </w:t>
      </w:r>
      <w:hyperlink r:id="rId126" w:tgtFrame="_top" w:history="1">
        <w:r w:rsidR="0026679F" w:rsidRPr="00574AE6">
          <w:rPr>
            <w:rFonts w:ascii="Times New Roman" w:eastAsia="Times New Roman" w:hAnsi="Times New Roman" w:cs="Times New Roman"/>
            <w:color w:val="0000FF"/>
            <w:sz w:val="24"/>
            <w:szCs w:val="24"/>
            <w:u w:val="single"/>
            <w:lang w:eastAsia="ru-RU"/>
          </w:rPr>
          <w:t>згідно з Податковим кодексом України від 02.12.2010 р. N 2755-VI)</w:t>
        </w:r>
      </w:hyperlink>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4) частину першу </w:t>
      </w:r>
      <w:hyperlink r:id="rId127" w:tgtFrame="_top" w:history="1">
        <w:r w:rsidRPr="00574AE6">
          <w:rPr>
            <w:rFonts w:ascii="Times New Roman" w:eastAsia="Times New Roman" w:hAnsi="Times New Roman" w:cs="Times New Roman"/>
            <w:color w:val="0000FF"/>
            <w:sz w:val="24"/>
            <w:szCs w:val="24"/>
            <w:u w:val="single"/>
            <w:lang w:eastAsia="ru-RU"/>
          </w:rPr>
          <w:t>статті 1 Закону України "Про державну виконавчу службу"</w:t>
        </w:r>
      </w:hyperlink>
      <w:r w:rsidRPr="00574AE6">
        <w:rPr>
          <w:rFonts w:ascii="Times New Roman" w:eastAsia="Times New Roman" w:hAnsi="Times New Roman" w:cs="Times New Roman"/>
          <w:sz w:val="24"/>
          <w:szCs w:val="24"/>
          <w:lang w:eastAsia="ru-RU"/>
        </w:rPr>
        <w:t xml:space="preserve"> (Відомості Верховної Ради України, 1998 р., N 36 - 37, ст. 243)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ісля слів "рішень судів" доповнити словами "третейських судів";</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5) у </w:t>
      </w:r>
      <w:hyperlink r:id="rId128" w:tgtFrame="_top" w:history="1">
        <w:r w:rsidRPr="00574AE6">
          <w:rPr>
            <w:rFonts w:ascii="Times New Roman" w:eastAsia="Times New Roman" w:hAnsi="Times New Roman" w:cs="Times New Roman"/>
            <w:color w:val="0000FF"/>
            <w:sz w:val="24"/>
            <w:szCs w:val="24"/>
            <w:u w:val="single"/>
            <w:lang w:eastAsia="ru-RU"/>
          </w:rPr>
          <w:t>Законі України "Про виконавче провадження"</w:t>
        </w:r>
      </w:hyperlink>
      <w:r w:rsidRPr="00574AE6">
        <w:rPr>
          <w:rFonts w:ascii="Times New Roman" w:eastAsia="Times New Roman" w:hAnsi="Times New Roman" w:cs="Times New Roman"/>
          <w:sz w:val="24"/>
          <w:szCs w:val="24"/>
          <w:lang w:eastAsia="ru-RU"/>
        </w:rPr>
        <w:t xml:space="preserve"> (Відомості Верховно</w:t>
      </w:r>
      <w:proofErr w:type="gramStart"/>
      <w:r w:rsidRPr="00574AE6">
        <w:rPr>
          <w:rFonts w:ascii="Times New Roman" w:eastAsia="Times New Roman" w:hAnsi="Times New Roman" w:cs="Times New Roman"/>
          <w:sz w:val="24"/>
          <w:szCs w:val="24"/>
          <w:lang w:eastAsia="ru-RU"/>
        </w:rPr>
        <w:t>ї Р</w:t>
      </w:r>
      <w:proofErr w:type="gramEnd"/>
      <w:r w:rsidRPr="00574AE6">
        <w:rPr>
          <w:rFonts w:ascii="Times New Roman" w:eastAsia="Times New Roman" w:hAnsi="Times New Roman" w:cs="Times New Roman"/>
          <w:sz w:val="24"/>
          <w:szCs w:val="24"/>
          <w:lang w:eastAsia="ru-RU"/>
        </w:rPr>
        <w:t>ади України, 1999 р., N 24, ст. 207; 2003 р., N 5, ст. 46; 2004 р., N 6, ст. 37, N 11, ст. 140):</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а) у </w:t>
      </w:r>
      <w:proofErr w:type="gramStart"/>
      <w:r w:rsidRPr="00574AE6">
        <w:rPr>
          <w:rFonts w:ascii="Times New Roman" w:eastAsia="Times New Roman" w:hAnsi="Times New Roman" w:cs="Times New Roman"/>
          <w:sz w:val="24"/>
          <w:szCs w:val="24"/>
          <w:lang w:eastAsia="ru-RU"/>
        </w:rPr>
        <w:t>назв</w:t>
      </w:r>
      <w:proofErr w:type="gramEnd"/>
      <w:r w:rsidRPr="00574AE6">
        <w:rPr>
          <w:rFonts w:ascii="Times New Roman" w:eastAsia="Times New Roman" w:hAnsi="Times New Roman" w:cs="Times New Roman"/>
          <w:sz w:val="24"/>
          <w:szCs w:val="24"/>
          <w:lang w:eastAsia="ru-RU"/>
        </w:rPr>
        <w:t>і статті 3 слово "Документи" замінити словом "Рішення";</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б) у статті 18</w:t>
      </w:r>
      <w:r w:rsidRPr="00574AE6">
        <w:rPr>
          <w:rFonts w:ascii="Times New Roman" w:eastAsia="Times New Roman" w:hAnsi="Times New Roman" w:cs="Times New Roman"/>
          <w:sz w:val="24"/>
          <w:szCs w:val="24"/>
          <w:vertAlign w:val="superscript"/>
          <w:lang w:eastAsia="ru-RU"/>
        </w:rPr>
        <w:t>1</w:t>
      </w:r>
      <w:r w:rsidRPr="00574AE6">
        <w:rPr>
          <w:rFonts w:ascii="Times New Roman" w:eastAsia="Times New Roman" w:hAnsi="Times New Roman" w:cs="Times New Roman"/>
          <w:sz w:val="24"/>
          <w:szCs w:val="24"/>
          <w:lang w:eastAsia="ru-RU"/>
        </w:rPr>
        <w:t>:</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пункт 1 доповнити абзацом четвертим такого змісту: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пункт 3 викласти </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такій редакції:</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"3) накази господарських судів, у тому числі ті, що видаються на </w:t>
      </w:r>
      <w:proofErr w:type="gramStart"/>
      <w:r w:rsidRPr="00574AE6">
        <w:rPr>
          <w:rFonts w:ascii="Times New Roman" w:eastAsia="Times New Roman" w:hAnsi="Times New Roman" w:cs="Times New Roman"/>
          <w:sz w:val="24"/>
          <w:szCs w:val="24"/>
          <w:lang w:eastAsia="ru-RU"/>
        </w:rPr>
        <w:t>п</w:t>
      </w:r>
      <w:proofErr w:type="gramEnd"/>
      <w:r w:rsidRPr="00574AE6">
        <w:rPr>
          <w:rFonts w:ascii="Times New Roman" w:eastAsia="Times New Roman" w:hAnsi="Times New Roman" w:cs="Times New Roman"/>
          <w:sz w:val="24"/>
          <w:szCs w:val="24"/>
          <w:lang w:eastAsia="ru-RU"/>
        </w:rPr>
        <w:t>ідставі рішення третейського суду";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пункт 7 виключити.</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3. Засновникам третейських суді</w:t>
      </w:r>
      <w:proofErr w:type="gramStart"/>
      <w:r w:rsidRPr="00574AE6">
        <w:rPr>
          <w:rFonts w:ascii="Times New Roman" w:eastAsia="Times New Roman" w:hAnsi="Times New Roman" w:cs="Times New Roman"/>
          <w:sz w:val="24"/>
          <w:szCs w:val="24"/>
          <w:lang w:eastAsia="ru-RU"/>
        </w:rPr>
        <w:t>в</w:t>
      </w:r>
      <w:proofErr w:type="gramEnd"/>
      <w:r w:rsidRPr="00574AE6">
        <w:rPr>
          <w:rFonts w:ascii="Times New Roman" w:eastAsia="Times New Roman" w:hAnsi="Times New Roman" w:cs="Times New Roman"/>
          <w:sz w:val="24"/>
          <w:szCs w:val="24"/>
          <w:lang w:eastAsia="ru-RU"/>
        </w:rPr>
        <w:t xml:space="preserve"> у тримісячний строк з дня набрання чинності цим Законом привести правовстановлюючі документи у відповідність із вимогами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4. Кабінету Міні</w:t>
      </w:r>
      <w:proofErr w:type="gramStart"/>
      <w:r w:rsidRPr="00574AE6">
        <w:rPr>
          <w:rFonts w:ascii="Times New Roman" w:eastAsia="Times New Roman" w:hAnsi="Times New Roman" w:cs="Times New Roman"/>
          <w:sz w:val="24"/>
          <w:szCs w:val="24"/>
          <w:lang w:eastAsia="ru-RU"/>
        </w:rPr>
        <w:t>стр</w:t>
      </w:r>
      <w:proofErr w:type="gramEnd"/>
      <w:r w:rsidRPr="00574AE6">
        <w:rPr>
          <w:rFonts w:ascii="Times New Roman" w:eastAsia="Times New Roman" w:hAnsi="Times New Roman" w:cs="Times New Roman"/>
          <w:sz w:val="24"/>
          <w:szCs w:val="24"/>
          <w:lang w:eastAsia="ru-RU"/>
        </w:rPr>
        <w:t>ів України протягом трьох місяців з дня набрання чинності цим Законом: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розробити і внести на розгляд Верховно</w:t>
      </w:r>
      <w:proofErr w:type="gramStart"/>
      <w:r w:rsidRPr="00574AE6">
        <w:rPr>
          <w:rFonts w:ascii="Times New Roman" w:eastAsia="Times New Roman" w:hAnsi="Times New Roman" w:cs="Times New Roman"/>
          <w:sz w:val="24"/>
          <w:szCs w:val="24"/>
          <w:lang w:eastAsia="ru-RU"/>
        </w:rPr>
        <w:t>ї Р</w:t>
      </w:r>
      <w:proofErr w:type="gramEnd"/>
      <w:r w:rsidRPr="00574AE6">
        <w:rPr>
          <w:rFonts w:ascii="Times New Roman" w:eastAsia="Times New Roman" w:hAnsi="Times New Roman" w:cs="Times New Roman"/>
          <w:sz w:val="24"/>
          <w:szCs w:val="24"/>
          <w:lang w:eastAsia="ru-RU"/>
        </w:rPr>
        <w:t>ади України пропозиції щодо приведення законодавчих актів України у відповідність із цим Законом;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привести свої </w:t>
      </w:r>
      <w:proofErr w:type="gramStart"/>
      <w:r w:rsidRPr="00574AE6">
        <w:rPr>
          <w:rFonts w:ascii="Times New Roman" w:eastAsia="Times New Roman" w:hAnsi="Times New Roman" w:cs="Times New Roman"/>
          <w:sz w:val="24"/>
          <w:szCs w:val="24"/>
          <w:lang w:eastAsia="ru-RU"/>
        </w:rPr>
        <w:t>р</w:t>
      </w:r>
      <w:proofErr w:type="gramEnd"/>
      <w:r w:rsidRPr="00574AE6">
        <w:rPr>
          <w:rFonts w:ascii="Times New Roman" w:eastAsia="Times New Roman" w:hAnsi="Times New Roman" w:cs="Times New Roman"/>
          <w:sz w:val="24"/>
          <w:szCs w:val="24"/>
          <w:lang w:eastAsia="ru-RU"/>
        </w:rPr>
        <w:t>ішення у відповідність із цим Законом;</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xml:space="preserve">забезпечити перегляд і скасування міністерствами та іншими центральними органами виконавчої влади України </w:t>
      </w:r>
      <w:proofErr w:type="gramStart"/>
      <w:r w:rsidRPr="00574AE6">
        <w:rPr>
          <w:rFonts w:ascii="Times New Roman" w:eastAsia="Times New Roman" w:hAnsi="Times New Roman" w:cs="Times New Roman"/>
          <w:sz w:val="24"/>
          <w:szCs w:val="24"/>
          <w:lang w:eastAsia="ru-RU"/>
        </w:rPr>
        <w:t>вс</w:t>
      </w:r>
      <w:proofErr w:type="gramEnd"/>
      <w:r w:rsidRPr="00574AE6">
        <w:rPr>
          <w:rFonts w:ascii="Times New Roman" w:eastAsia="Times New Roman" w:hAnsi="Times New Roman" w:cs="Times New Roman"/>
          <w:sz w:val="24"/>
          <w:szCs w:val="24"/>
          <w:lang w:eastAsia="ru-RU"/>
        </w:rPr>
        <w:t>іх нормативних актів, що суперечать цьому Закону, та прийняття відповідних актів, спрямованих на реалізацію положень цього Закону.</w:t>
      </w:r>
    </w:p>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tblPr>
      <w:tblGrid>
        <w:gridCol w:w="5019"/>
        <w:gridCol w:w="5020"/>
      </w:tblGrid>
      <w:tr w:rsidR="0026679F" w:rsidRPr="00574AE6" w:rsidTr="0026679F">
        <w:trPr>
          <w:tblCellSpacing w:w="22" w:type="dxa"/>
        </w:trPr>
        <w:tc>
          <w:tcPr>
            <w:tcW w:w="2500" w:type="pct"/>
            <w:vAlign w:val="center"/>
            <w:hideMark/>
          </w:tcPr>
          <w:p w:rsidR="0026679F" w:rsidRPr="00574AE6" w:rsidRDefault="0026679F" w:rsidP="00C8043F">
            <w:pPr>
              <w:spacing w:before="100" w:beforeAutospacing="1" w:after="100" w:afterAutospacing="1" w:line="240" w:lineRule="auto"/>
              <w:rPr>
                <w:rFonts w:ascii="Times New Roman" w:eastAsia="Times New Roman" w:hAnsi="Times New Roman" w:cs="Times New Roman"/>
                <w:sz w:val="24"/>
                <w:szCs w:val="24"/>
                <w:lang w:eastAsia="ru-RU"/>
              </w:rPr>
            </w:pPr>
            <w:r w:rsidRPr="00574AE6">
              <w:rPr>
                <w:rFonts w:ascii="Times New Roman" w:eastAsia="Times New Roman" w:hAnsi="Times New Roman" w:cs="Times New Roman"/>
                <w:b/>
                <w:bCs/>
                <w:sz w:val="24"/>
                <w:szCs w:val="24"/>
                <w:lang w:eastAsia="ru-RU"/>
              </w:rPr>
              <w:t>Президент України</w:t>
            </w:r>
            <w:r w:rsidRPr="00574AE6">
              <w:rPr>
                <w:rFonts w:ascii="Times New Roman" w:eastAsia="Times New Roman" w:hAnsi="Times New Roman" w:cs="Times New Roman"/>
                <w:sz w:val="24"/>
                <w:szCs w:val="24"/>
                <w:lang w:eastAsia="ru-RU"/>
              </w:rPr>
              <w:t> </w:t>
            </w:r>
          </w:p>
        </w:tc>
        <w:tc>
          <w:tcPr>
            <w:tcW w:w="2500" w:type="pct"/>
            <w:vAlign w:val="center"/>
            <w:hideMark/>
          </w:tcPr>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b/>
                <w:bCs/>
                <w:sz w:val="24"/>
                <w:szCs w:val="24"/>
                <w:lang w:eastAsia="ru-RU"/>
              </w:rPr>
              <w:t>Л. КУЧМА</w:t>
            </w:r>
            <w:r w:rsidRPr="00574AE6">
              <w:rPr>
                <w:rFonts w:ascii="Times New Roman" w:eastAsia="Times New Roman" w:hAnsi="Times New Roman" w:cs="Times New Roman"/>
                <w:sz w:val="24"/>
                <w:szCs w:val="24"/>
                <w:lang w:eastAsia="ru-RU"/>
              </w:rPr>
              <w:t> </w:t>
            </w:r>
          </w:p>
        </w:tc>
      </w:tr>
      <w:tr w:rsidR="0026679F" w:rsidRPr="00574AE6" w:rsidTr="0026679F">
        <w:trPr>
          <w:tblCellSpacing w:w="22" w:type="dxa"/>
        </w:trPr>
        <w:tc>
          <w:tcPr>
            <w:tcW w:w="2500" w:type="pct"/>
            <w:vAlign w:val="center"/>
            <w:hideMark/>
          </w:tcPr>
          <w:p w:rsidR="0026679F" w:rsidRPr="00574AE6" w:rsidRDefault="0026679F" w:rsidP="00C8043F">
            <w:pPr>
              <w:spacing w:before="100" w:beforeAutospacing="1" w:after="100" w:afterAutospacing="1" w:line="240" w:lineRule="auto"/>
              <w:rPr>
                <w:rFonts w:ascii="Times New Roman" w:eastAsia="Times New Roman" w:hAnsi="Times New Roman" w:cs="Times New Roman"/>
                <w:sz w:val="24"/>
                <w:szCs w:val="24"/>
                <w:lang w:eastAsia="ru-RU"/>
              </w:rPr>
            </w:pPr>
            <w:r w:rsidRPr="00574AE6">
              <w:rPr>
                <w:rFonts w:ascii="Times New Roman" w:eastAsia="Times New Roman" w:hAnsi="Times New Roman" w:cs="Times New Roman"/>
                <w:b/>
                <w:bCs/>
                <w:sz w:val="24"/>
                <w:szCs w:val="24"/>
                <w:lang w:eastAsia="ru-RU"/>
              </w:rPr>
              <w:t>м. Київ</w:t>
            </w:r>
            <w:r w:rsidRPr="00574AE6">
              <w:rPr>
                <w:rFonts w:ascii="Times New Roman" w:eastAsia="Times New Roman" w:hAnsi="Times New Roman" w:cs="Times New Roman"/>
                <w:b/>
                <w:bCs/>
                <w:sz w:val="24"/>
                <w:szCs w:val="24"/>
                <w:lang w:eastAsia="ru-RU"/>
              </w:rPr>
              <w:br/>
              <w:t>11 травня 2004 року</w:t>
            </w:r>
            <w:r w:rsidRPr="00574AE6">
              <w:rPr>
                <w:rFonts w:ascii="Times New Roman" w:eastAsia="Times New Roman" w:hAnsi="Times New Roman" w:cs="Times New Roman"/>
                <w:b/>
                <w:bCs/>
                <w:sz w:val="24"/>
                <w:szCs w:val="24"/>
                <w:lang w:eastAsia="ru-RU"/>
              </w:rPr>
              <w:br/>
              <w:t>N 1701-IV</w:t>
            </w:r>
            <w:r w:rsidRPr="00574AE6">
              <w:rPr>
                <w:rFonts w:ascii="Times New Roman" w:eastAsia="Times New Roman" w:hAnsi="Times New Roman" w:cs="Times New Roman"/>
                <w:sz w:val="24"/>
                <w:szCs w:val="24"/>
                <w:lang w:eastAsia="ru-RU"/>
              </w:rPr>
              <w:t> </w:t>
            </w:r>
          </w:p>
        </w:tc>
        <w:tc>
          <w:tcPr>
            <w:tcW w:w="2500" w:type="pct"/>
            <w:vAlign w:val="center"/>
            <w:hideMark/>
          </w:tcPr>
          <w:p w:rsidR="0026679F" w:rsidRPr="00574AE6" w:rsidRDefault="0026679F" w:rsidP="00574A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AE6">
              <w:rPr>
                <w:rFonts w:ascii="Times New Roman" w:eastAsia="Times New Roman" w:hAnsi="Times New Roman" w:cs="Times New Roman"/>
                <w:sz w:val="24"/>
                <w:szCs w:val="24"/>
                <w:lang w:eastAsia="ru-RU"/>
              </w:rPr>
              <w:t>  </w:t>
            </w:r>
          </w:p>
        </w:tc>
      </w:tr>
    </w:tbl>
    <w:p w:rsidR="004058C8" w:rsidRPr="00574AE6" w:rsidRDefault="004058C8" w:rsidP="00574AE6">
      <w:pPr>
        <w:jc w:val="both"/>
        <w:rPr>
          <w:rFonts w:ascii="Times New Roman" w:hAnsi="Times New Roman" w:cs="Times New Roman"/>
          <w:sz w:val="24"/>
          <w:szCs w:val="24"/>
        </w:rPr>
      </w:pPr>
    </w:p>
    <w:sectPr w:rsidR="004058C8" w:rsidRPr="00574AE6" w:rsidSect="00574AE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26679F"/>
    <w:rsid w:val="0026679F"/>
    <w:rsid w:val="004058C8"/>
    <w:rsid w:val="00574AE6"/>
    <w:rsid w:val="00863BC6"/>
    <w:rsid w:val="009377F1"/>
    <w:rsid w:val="00C80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paragraph" w:styleId="2">
    <w:name w:val="heading 2"/>
    <w:basedOn w:val="a"/>
    <w:link w:val="20"/>
    <w:uiPriority w:val="9"/>
    <w:qFormat/>
    <w:rsid w:val="002667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67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67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679F"/>
    <w:rPr>
      <w:rFonts w:ascii="Times New Roman" w:eastAsia="Times New Roman" w:hAnsi="Times New Roman" w:cs="Times New Roman"/>
      <w:b/>
      <w:bCs/>
      <w:sz w:val="27"/>
      <w:szCs w:val="27"/>
      <w:lang w:eastAsia="ru-RU"/>
    </w:rPr>
  </w:style>
  <w:style w:type="paragraph" w:customStyle="1" w:styleId="tc">
    <w:name w:val="tc"/>
    <w:basedOn w:val="a"/>
    <w:rsid w:val="00266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679F"/>
    <w:rPr>
      <w:color w:val="0000FF"/>
      <w:u w:val="single"/>
    </w:rPr>
  </w:style>
  <w:style w:type="character" w:styleId="a4">
    <w:name w:val="FollowedHyperlink"/>
    <w:basedOn w:val="a0"/>
    <w:uiPriority w:val="99"/>
    <w:semiHidden/>
    <w:unhideWhenUsed/>
    <w:rsid w:val="0026679F"/>
    <w:rPr>
      <w:color w:val="800080"/>
      <w:u w:val="single"/>
    </w:rPr>
  </w:style>
  <w:style w:type="paragraph" w:customStyle="1" w:styleId="tj">
    <w:name w:val="tj"/>
    <w:basedOn w:val="a"/>
    <w:rsid w:val="00266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266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67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67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58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063541.html" TargetMode="External"/><Relationship Id="rId117" Type="http://schemas.openxmlformats.org/officeDocument/2006/relationships/hyperlink" Target="http://search.ligazakon.ua/l_doc2.nsf/link1/KD0009.html" TargetMode="External"/><Relationship Id="rId21" Type="http://schemas.openxmlformats.org/officeDocument/2006/relationships/hyperlink" Target="http://search.ligazakon.ua/l_doc2.nsf/link1/KS08001.html" TargetMode="External"/><Relationship Id="rId42" Type="http://schemas.openxmlformats.org/officeDocument/2006/relationships/hyperlink" Target="http://search.ligazakon.ua/l_doc2.nsf/link1/T091076.html" TargetMode="External"/><Relationship Id="rId47" Type="http://schemas.openxmlformats.org/officeDocument/2006/relationships/hyperlink" Target="http://search.ligazakon.ua/l_doc2.nsf/link1/T091076.html" TargetMode="External"/><Relationship Id="rId63" Type="http://schemas.openxmlformats.org/officeDocument/2006/relationships/hyperlink" Target="http://search.ligazakon.ua/l_doc2.nsf/link1/T150835.html" TargetMode="External"/><Relationship Id="rId68" Type="http://schemas.openxmlformats.org/officeDocument/2006/relationships/hyperlink" Target="http://search.ligazakon.ua/l_doc2.nsf/link1/T125461.html" TargetMode="External"/><Relationship Id="rId84" Type="http://schemas.openxmlformats.org/officeDocument/2006/relationships/hyperlink" Target="http://search.ligazakon.ua/l_doc2.nsf/link1/T091076.html" TargetMode="External"/><Relationship Id="rId89" Type="http://schemas.openxmlformats.org/officeDocument/2006/relationships/hyperlink" Target="http://search.ligazakon.ua/l_doc2.nsf/link1/T091076.html" TargetMode="External"/><Relationship Id="rId112" Type="http://schemas.openxmlformats.org/officeDocument/2006/relationships/hyperlink" Target="http://search.ligazakon.ua/l_doc2.nsf/link1/Z960254K.html" TargetMode="External"/><Relationship Id="rId16" Type="http://schemas.openxmlformats.org/officeDocument/2006/relationships/hyperlink" Target="http://search.ligazakon.ua/l_doc2.nsf/link1/T125410.html" TargetMode="External"/><Relationship Id="rId107" Type="http://schemas.openxmlformats.org/officeDocument/2006/relationships/hyperlink" Target="http://search.ligazakon.ua/l_doc2.nsf/link1/KS08001.html" TargetMode="External"/><Relationship Id="rId11" Type="http://schemas.openxmlformats.org/officeDocument/2006/relationships/hyperlink" Target="http://search.ligazakon.ua/l_doc2.nsf/link1/T102755.html" TargetMode="External"/><Relationship Id="rId32" Type="http://schemas.openxmlformats.org/officeDocument/2006/relationships/hyperlink" Target="http://search.ligazakon.ua/l_doc2.nsf/link1/KS08001.html" TargetMode="External"/><Relationship Id="rId37" Type="http://schemas.openxmlformats.org/officeDocument/2006/relationships/hyperlink" Target="http://search.ligazakon.ua/l_doc2.nsf/link1/T091076.html" TargetMode="External"/><Relationship Id="rId53" Type="http://schemas.openxmlformats.org/officeDocument/2006/relationships/hyperlink" Target="http://search.ligazakon.ua/l_doc2.nsf/link1/T091076.html" TargetMode="External"/><Relationship Id="rId58" Type="http://schemas.openxmlformats.org/officeDocument/2006/relationships/hyperlink" Target="http://search.ligazakon.ua/l_doc2.nsf/link1/T112983.html" TargetMode="External"/><Relationship Id="rId74" Type="http://schemas.openxmlformats.org/officeDocument/2006/relationships/hyperlink" Target="http://search.ligazakon.ua/l_doc2.nsf/link1/T091076.html" TargetMode="External"/><Relationship Id="rId79" Type="http://schemas.openxmlformats.org/officeDocument/2006/relationships/hyperlink" Target="http://search.ligazakon.ua/l_doc2.nsf/link1/T091076.html" TargetMode="External"/><Relationship Id="rId102" Type="http://schemas.openxmlformats.org/officeDocument/2006/relationships/hyperlink" Target="http://search.ligazakon.ua/l_doc2.nsf/link1/KS08001.html" TargetMode="External"/><Relationship Id="rId123" Type="http://schemas.openxmlformats.org/officeDocument/2006/relationships/hyperlink" Target="http://search.ligazakon.ua/l_doc2.nsf/link1/T102755.html" TargetMode="External"/><Relationship Id="rId128" Type="http://schemas.openxmlformats.org/officeDocument/2006/relationships/hyperlink" Target="http://search.ligazakon.ua/l_doc2.nsf/link1/T990606.html" TargetMode="External"/><Relationship Id="rId5" Type="http://schemas.openxmlformats.org/officeDocument/2006/relationships/hyperlink" Target="http://search.ligazakon.ua/l_doc2.nsf/link1/T041618.html" TargetMode="External"/><Relationship Id="rId90" Type="http://schemas.openxmlformats.org/officeDocument/2006/relationships/hyperlink" Target="http://search.ligazakon.ua/l_doc2.nsf/link1/T091076.html" TargetMode="External"/><Relationship Id="rId95" Type="http://schemas.openxmlformats.org/officeDocument/2006/relationships/hyperlink" Target="http://search.ligazakon.ua/l_doc2.nsf/link1/T091076.html" TargetMode="External"/><Relationship Id="rId19" Type="http://schemas.openxmlformats.org/officeDocument/2006/relationships/hyperlink" Target="http://search.ligazakon.ua/l_doc2.nsf/link1/KS08001.html" TargetMode="External"/><Relationship Id="rId14" Type="http://schemas.openxmlformats.org/officeDocument/2006/relationships/hyperlink" Target="http://search.ligazakon.ua/l_doc2.nsf/link1/T113205.html" TargetMode="External"/><Relationship Id="rId22" Type="http://schemas.openxmlformats.org/officeDocument/2006/relationships/hyperlink" Target="http://search.ligazakon.ua/l_doc2.nsf/link1/SD05035.html" TargetMode="External"/><Relationship Id="rId27" Type="http://schemas.openxmlformats.org/officeDocument/2006/relationships/hyperlink" Target="http://search.ligazakon.ua/l_doc2.nsf/link1/T063541.html" TargetMode="External"/><Relationship Id="rId30" Type="http://schemas.openxmlformats.org/officeDocument/2006/relationships/hyperlink" Target="http://search.ligazakon.ua/l_doc2.nsf/link1/KS08001.html" TargetMode="External"/><Relationship Id="rId35" Type="http://schemas.openxmlformats.org/officeDocument/2006/relationships/hyperlink" Target="http://search.ligazakon.ua/l_doc2.nsf/link1/Z960254K.html" TargetMode="External"/><Relationship Id="rId43" Type="http://schemas.openxmlformats.org/officeDocument/2006/relationships/hyperlink" Target="http://search.ligazakon.ua/l_doc2.nsf/link1/T091076.html" TargetMode="External"/><Relationship Id="rId48" Type="http://schemas.openxmlformats.org/officeDocument/2006/relationships/hyperlink" Target="http://search.ligazakon.ua/l_doc2.nsf/link1/T091076.html" TargetMode="External"/><Relationship Id="rId56" Type="http://schemas.openxmlformats.org/officeDocument/2006/relationships/hyperlink" Target="http://search.ligazakon.ua/l_doc2.nsf/link1/T091076.html" TargetMode="External"/><Relationship Id="rId64" Type="http://schemas.openxmlformats.org/officeDocument/2006/relationships/hyperlink" Target="http://search.ligazakon.ua/l_doc2.nsf/link1/T091076.html" TargetMode="External"/><Relationship Id="rId69" Type="http://schemas.openxmlformats.org/officeDocument/2006/relationships/hyperlink" Target="http://search.ligazakon.ua/l_doc2.nsf/link1/T150835.html" TargetMode="External"/><Relationship Id="rId77" Type="http://schemas.openxmlformats.org/officeDocument/2006/relationships/hyperlink" Target="http://search.ligazakon.ua/l_doc2.nsf/link1/T091076.html" TargetMode="External"/><Relationship Id="rId100" Type="http://schemas.openxmlformats.org/officeDocument/2006/relationships/hyperlink" Target="http://search.ligazakon.ua/l_doc2.nsf/link1/T990606.html" TargetMode="External"/><Relationship Id="rId105" Type="http://schemas.openxmlformats.org/officeDocument/2006/relationships/hyperlink" Target="http://search.ligazakon.ua/l_doc2.nsf/link1/KS08001.html" TargetMode="External"/><Relationship Id="rId113" Type="http://schemas.openxmlformats.org/officeDocument/2006/relationships/hyperlink" Target="http://search.ligazakon.ua/l_doc2.nsf/link1/KS08001.html" TargetMode="External"/><Relationship Id="rId118" Type="http://schemas.openxmlformats.org/officeDocument/2006/relationships/hyperlink" Target="http://search.ligazakon.ua/l_doc2.nsf/link1/T041618.html" TargetMode="External"/><Relationship Id="rId126" Type="http://schemas.openxmlformats.org/officeDocument/2006/relationships/hyperlink" Target="http://search.ligazakon.ua/l_doc2.nsf/link1/T102755.html" TargetMode="External"/><Relationship Id="rId8" Type="http://schemas.openxmlformats.org/officeDocument/2006/relationships/hyperlink" Target="http://search.ligazakon.ua/l_doc2.nsf/link1/T063541.html" TargetMode="External"/><Relationship Id="rId51" Type="http://schemas.openxmlformats.org/officeDocument/2006/relationships/hyperlink" Target="http://search.ligazakon.ua/l_doc2.nsf/link1/T091076.html" TargetMode="External"/><Relationship Id="rId72" Type="http://schemas.openxmlformats.org/officeDocument/2006/relationships/hyperlink" Target="http://search.ligazakon.ua/l_doc2.nsf/link1/T091076.html" TargetMode="External"/><Relationship Id="rId80" Type="http://schemas.openxmlformats.org/officeDocument/2006/relationships/hyperlink" Target="http://search.ligazakon.ua/l_doc2.nsf/link1/T091076.html" TargetMode="External"/><Relationship Id="rId85" Type="http://schemas.openxmlformats.org/officeDocument/2006/relationships/hyperlink" Target="http://search.ligazakon.ua/l_doc2.nsf/link1/T091076.html" TargetMode="External"/><Relationship Id="rId93" Type="http://schemas.openxmlformats.org/officeDocument/2006/relationships/hyperlink" Target="http://search.ligazakon.ua/l_doc2.nsf/link1/T091076.html" TargetMode="External"/><Relationship Id="rId98" Type="http://schemas.openxmlformats.org/officeDocument/2006/relationships/hyperlink" Target="http://search.ligazakon.ua/l_doc2.nsf/link1/T091076.html" TargetMode="External"/><Relationship Id="rId121" Type="http://schemas.openxmlformats.org/officeDocument/2006/relationships/hyperlink" Target="http://search.ligazakon.ua/l_doc2.nsf/link1/Z970168.html" TargetMode="External"/><Relationship Id="rId3" Type="http://schemas.openxmlformats.org/officeDocument/2006/relationships/webSettings" Target="webSettings.xml"/><Relationship Id="rId12" Type="http://schemas.openxmlformats.org/officeDocument/2006/relationships/hyperlink" Target="http://search.ligazakon.ua/l_doc2.nsf/link1/T113205.html" TargetMode="External"/><Relationship Id="rId17" Type="http://schemas.openxmlformats.org/officeDocument/2006/relationships/hyperlink" Target="http://search.ligazakon.ua/l_doc2.nsf/link1/T125461.html" TargetMode="External"/><Relationship Id="rId25" Type="http://schemas.openxmlformats.org/officeDocument/2006/relationships/hyperlink" Target="http://search.ligazakon.ua/l_doc2.nsf/link1/KS08001.html" TargetMode="External"/><Relationship Id="rId33" Type="http://schemas.openxmlformats.org/officeDocument/2006/relationships/hyperlink" Target="http://search.ligazakon.ua/l_doc2.nsf/link1/T091076.html" TargetMode="External"/><Relationship Id="rId38" Type="http://schemas.openxmlformats.org/officeDocument/2006/relationships/hyperlink" Target="http://search.ligazakon.ua/l_doc2.nsf/link1/KS08001.html" TargetMode="External"/><Relationship Id="rId46" Type="http://schemas.openxmlformats.org/officeDocument/2006/relationships/hyperlink" Target="http://search.ligazakon.ua/l_doc2.nsf/link1/T091076.html" TargetMode="External"/><Relationship Id="rId59" Type="http://schemas.openxmlformats.org/officeDocument/2006/relationships/hyperlink" Target="http://search.ligazakon.ua/l_doc2.nsf/link1/T150835.html" TargetMode="External"/><Relationship Id="rId67" Type="http://schemas.openxmlformats.org/officeDocument/2006/relationships/hyperlink" Target="http://search.ligazakon.ua/l_doc2.nsf/link1/T125410.html" TargetMode="External"/><Relationship Id="rId103" Type="http://schemas.openxmlformats.org/officeDocument/2006/relationships/hyperlink" Target="http://search.ligazakon.ua/l_doc2.nsf/link1/Z960254K.html" TargetMode="External"/><Relationship Id="rId108" Type="http://schemas.openxmlformats.org/officeDocument/2006/relationships/hyperlink" Target="http://search.ligazakon.ua/l_doc2.nsf/link1/KS08001.html" TargetMode="External"/><Relationship Id="rId116" Type="http://schemas.openxmlformats.org/officeDocument/2006/relationships/hyperlink" Target="http://search.ligazakon.ua/l_doc2.nsf/link1/T041618.html" TargetMode="External"/><Relationship Id="rId124" Type="http://schemas.openxmlformats.org/officeDocument/2006/relationships/hyperlink" Target="http://search.ligazakon.ua/l_doc2.nsf/link1/T102755.html" TargetMode="External"/><Relationship Id="rId129" Type="http://schemas.openxmlformats.org/officeDocument/2006/relationships/fontTable" Target="fontTable.xml"/><Relationship Id="rId20" Type="http://schemas.openxmlformats.org/officeDocument/2006/relationships/hyperlink" Target="http://search.ligazakon.ua/l_doc2.nsf/link1/Z960254K.html" TargetMode="External"/><Relationship Id="rId41" Type="http://schemas.openxmlformats.org/officeDocument/2006/relationships/hyperlink" Target="http://search.ligazakon.ua/l_doc2.nsf/link1/T091076.html" TargetMode="External"/><Relationship Id="rId54" Type="http://schemas.openxmlformats.org/officeDocument/2006/relationships/hyperlink" Target="http://search.ligazakon.ua/l_doc2.nsf/link1/T091076.html" TargetMode="External"/><Relationship Id="rId62" Type="http://schemas.openxmlformats.org/officeDocument/2006/relationships/hyperlink" Target="http://search.ligazakon.ua/l_doc2.nsf/link1/T150835.html" TargetMode="External"/><Relationship Id="rId70" Type="http://schemas.openxmlformats.org/officeDocument/2006/relationships/hyperlink" Target="http://search.ligazakon.ua/l_doc2.nsf/link1/Z960254K.html" TargetMode="External"/><Relationship Id="rId75" Type="http://schemas.openxmlformats.org/officeDocument/2006/relationships/hyperlink" Target="http://search.ligazakon.ua/l_doc2.nsf/link1/T091076.html" TargetMode="External"/><Relationship Id="rId83" Type="http://schemas.openxmlformats.org/officeDocument/2006/relationships/hyperlink" Target="http://search.ligazakon.ua/l_doc2.nsf/link1/T091076.html" TargetMode="External"/><Relationship Id="rId88" Type="http://schemas.openxmlformats.org/officeDocument/2006/relationships/hyperlink" Target="http://search.ligazakon.ua/l_doc2.nsf/link1/T091076.html" TargetMode="External"/><Relationship Id="rId91" Type="http://schemas.openxmlformats.org/officeDocument/2006/relationships/hyperlink" Target="http://search.ligazakon.ua/l_doc2.nsf/link1/T091076.html" TargetMode="External"/><Relationship Id="rId96" Type="http://schemas.openxmlformats.org/officeDocument/2006/relationships/hyperlink" Target="http://search.ligazakon.ua/l_doc2.nsf/link1/T091076.html" TargetMode="External"/><Relationship Id="rId111" Type="http://schemas.openxmlformats.org/officeDocument/2006/relationships/hyperlink" Target="http://search.ligazakon.ua/l_doc2.nsf/link1/KS08001.html" TargetMode="External"/><Relationship Id="rId1" Type="http://schemas.openxmlformats.org/officeDocument/2006/relationships/styles" Target="styles.xml"/><Relationship Id="rId6" Type="http://schemas.openxmlformats.org/officeDocument/2006/relationships/hyperlink" Target="http://search.ligazakon.ua/l_doc2.nsf/link1/T063541.html" TargetMode="External"/><Relationship Id="rId15" Type="http://schemas.openxmlformats.org/officeDocument/2006/relationships/hyperlink" Target="http://search.ligazakon.ua/l_doc2.nsf/link1/T125461.html" TargetMode="External"/><Relationship Id="rId23" Type="http://schemas.openxmlformats.org/officeDocument/2006/relationships/hyperlink" Target="http://search.ligazakon.ua/l_doc2.nsf/link1/KS08001.html" TargetMode="External"/><Relationship Id="rId28" Type="http://schemas.openxmlformats.org/officeDocument/2006/relationships/hyperlink" Target="http://search.ligazakon.ua/l_doc2.nsf/link1/KS08001.html" TargetMode="External"/><Relationship Id="rId36" Type="http://schemas.openxmlformats.org/officeDocument/2006/relationships/hyperlink" Target="http://search.ligazakon.ua/l_doc2.nsf/link1/KS08001.html" TargetMode="External"/><Relationship Id="rId49" Type="http://schemas.openxmlformats.org/officeDocument/2006/relationships/hyperlink" Target="http://search.ligazakon.ua/l_doc2.nsf/link1/T091076.html" TargetMode="External"/><Relationship Id="rId57" Type="http://schemas.openxmlformats.org/officeDocument/2006/relationships/hyperlink" Target="http://search.ligazakon.ua/l_doc2.nsf/link1/T112983.html" TargetMode="External"/><Relationship Id="rId106" Type="http://schemas.openxmlformats.org/officeDocument/2006/relationships/hyperlink" Target="http://search.ligazakon.ua/l_doc2.nsf/link1/Z960254K.html" TargetMode="External"/><Relationship Id="rId114" Type="http://schemas.openxmlformats.org/officeDocument/2006/relationships/hyperlink" Target="http://search.ligazakon.ua/l_doc2.nsf/link1/MUS4069.html" TargetMode="External"/><Relationship Id="rId119" Type="http://schemas.openxmlformats.org/officeDocument/2006/relationships/hyperlink" Target="http://search.ligazakon.ua/l_doc2.nsf/link1/T102755.html" TargetMode="External"/><Relationship Id="rId127" Type="http://schemas.openxmlformats.org/officeDocument/2006/relationships/hyperlink" Target="http://search.ligazakon.ua/l_doc2.nsf/link1/Z980202.html" TargetMode="External"/><Relationship Id="rId10" Type="http://schemas.openxmlformats.org/officeDocument/2006/relationships/hyperlink" Target="http://search.ligazakon.ua/l_doc2.nsf/link1/T102755.html" TargetMode="External"/><Relationship Id="rId31" Type="http://schemas.openxmlformats.org/officeDocument/2006/relationships/hyperlink" Target="http://search.ligazakon.ua/l_doc2.nsf/link1/Z960254K.html" TargetMode="External"/><Relationship Id="rId44" Type="http://schemas.openxmlformats.org/officeDocument/2006/relationships/hyperlink" Target="http://search.ligazakon.ua/l_doc2.nsf/link1/T091076.html" TargetMode="External"/><Relationship Id="rId52" Type="http://schemas.openxmlformats.org/officeDocument/2006/relationships/hyperlink" Target="http://search.ligazakon.ua/l_doc2.nsf/link1/T091076.html" TargetMode="External"/><Relationship Id="rId60" Type="http://schemas.openxmlformats.org/officeDocument/2006/relationships/hyperlink" Target="http://search.ligazakon.ua/l_doc2.nsf/link1/T030755.html" TargetMode="External"/><Relationship Id="rId65" Type="http://schemas.openxmlformats.org/officeDocument/2006/relationships/hyperlink" Target="http://search.ligazakon.ua/l_doc2.nsf/link1/T113205.html" TargetMode="External"/><Relationship Id="rId73" Type="http://schemas.openxmlformats.org/officeDocument/2006/relationships/hyperlink" Target="http://search.ligazakon.ua/l_doc2.nsf/link1/T091076.html" TargetMode="External"/><Relationship Id="rId78" Type="http://schemas.openxmlformats.org/officeDocument/2006/relationships/hyperlink" Target="http://search.ligazakon.ua/l_doc2.nsf/link1/T091076.html" TargetMode="External"/><Relationship Id="rId81" Type="http://schemas.openxmlformats.org/officeDocument/2006/relationships/hyperlink" Target="http://search.ligazakon.ua/l_doc2.nsf/link1/T091076.html" TargetMode="External"/><Relationship Id="rId86" Type="http://schemas.openxmlformats.org/officeDocument/2006/relationships/hyperlink" Target="http://search.ligazakon.ua/l_doc2.nsf/link1/T091076.html" TargetMode="External"/><Relationship Id="rId94" Type="http://schemas.openxmlformats.org/officeDocument/2006/relationships/hyperlink" Target="http://search.ligazakon.ua/l_doc2.nsf/link1/T091076.html" TargetMode="External"/><Relationship Id="rId99" Type="http://schemas.openxmlformats.org/officeDocument/2006/relationships/hyperlink" Target="http://search.ligazakon.ua/l_doc2.nsf/link1/T091076.html" TargetMode="External"/><Relationship Id="rId101" Type="http://schemas.openxmlformats.org/officeDocument/2006/relationships/hyperlink" Target="http://search.ligazakon.ua/l_doc2.nsf/link1/T990606.html" TargetMode="External"/><Relationship Id="rId122" Type="http://schemas.openxmlformats.org/officeDocument/2006/relationships/hyperlink" Target="http://search.ligazakon.ua/l_doc2.nsf/link1/T102755.html" TargetMode="External"/><Relationship Id="rId13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earch.ligazakon.ua/l_doc2.nsf/link1/T091076.html" TargetMode="External"/><Relationship Id="rId13" Type="http://schemas.openxmlformats.org/officeDocument/2006/relationships/hyperlink" Target="http://search.ligazakon.ua/l_doc2.nsf/link1/T112983.html" TargetMode="External"/><Relationship Id="rId18" Type="http://schemas.openxmlformats.org/officeDocument/2006/relationships/hyperlink" Target="http://search.ligazakon.ua/l_doc2.nsf/link1/T150835.html" TargetMode="External"/><Relationship Id="rId39" Type="http://schemas.openxmlformats.org/officeDocument/2006/relationships/hyperlink" Target="http://search.ligazakon.ua/l_doc2.nsf/link1/Z960254K.html" TargetMode="External"/><Relationship Id="rId109" Type="http://schemas.openxmlformats.org/officeDocument/2006/relationships/hyperlink" Target="http://search.ligazakon.ua/l_doc2.nsf/link1/Z960254K.html" TargetMode="External"/><Relationship Id="rId34" Type="http://schemas.openxmlformats.org/officeDocument/2006/relationships/hyperlink" Target="http://search.ligazakon.ua/l_doc2.nsf/link1/KS08001.html" TargetMode="External"/><Relationship Id="rId50" Type="http://schemas.openxmlformats.org/officeDocument/2006/relationships/hyperlink" Target="http://search.ligazakon.ua/l_doc2.nsf/link1/T091076.html" TargetMode="External"/><Relationship Id="rId55" Type="http://schemas.openxmlformats.org/officeDocument/2006/relationships/hyperlink" Target="http://search.ligazakon.ua/l_doc2.nsf/link1/T112983.html" TargetMode="External"/><Relationship Id="rId76" Type="http://schemas.openxmlformats.org/officeDocument/2006/relationships/hyperlink" Target="http://search.ligazakon.ua/l_doc2.nsf/link1/T091076.html" TargetMode="External"/><Relationship Id="rId97" Type="http://schemas.openxmlformats.org/officeDocument/2006/relationships/hyperlink" Target="http://search.ligazakon.ua/l_doc2.nsf/link1/T091076.html" TargetMode="External"/><Relationship Id="rId104" Type="http://schemas.openxmlformats.org/officeDocument/2006/relationships/hyperlink" Target="http://search.ligazakon.ua/l_doc2.nsf/link1/KS08001.html" TargetMode="External"/><Relationship Id="rId120" Type="http://schemas.openxmlformats.org/officeDocument/2006/relationships/hyperlink" Target="http://search.ligazakon.ua/l_doc2.nsf/link1/T102755.html" TargetMode="External"/><Relationship Id="rId125" Type="http://schemas.openxmlformats.org/officeDocument/2006/relationships/hyperlink" Target="http://search.ligazakon.ua/l_doc2.nsf/link1/Z0334_0.html" TargetMode="External"/><Relationship Id="rId7" Type="http://schemas.openxmlformats.org/officeDocument/2006/relationships/hyperlink" Target="http://search.ligazakon.ua/l_doc2.nsf/link1/T091076.html" TargetMode="External"/><Relationship Id="rId71" Type="http://schemas.openxmlformats.org/officeDocument/2006/relationships/hyperlink" Target="http://search.ligazakon.ua/l_doc2.nsf/link1/T091076.html" TargetMode="External"/><Relationship Id="rId92" Type="http://schemas.openxmlformats.org/officeDocument/2006/relationships/hyperlink" Target="http://search.ligazakon.ua/l_doc2.nsf/link1/T091076.html" TargetMode="External"/><Relationship Id="rId2" Type="http://schemas.openxmlformats.org/officeDocument/2006/relationships/settings" Target="settings.xml"/><Relationship Id="rId29" Type="http://schemas.openxmlformats.org/officeDocument/2006/relationships/hyperlink" Target="http://search.ligazakon.ua/l_doc2.nsf/link1/T063541.html" TargetMode="External"/><Relationship Id="rId24" Type="http://schemas.openxmlformats.org/officeDocument/2006/relationships/hyperlink" Target="http://search.ligazakon.ua/l_doc2.nsf/link1/Z960254K.html" TargetMode="External"/><Relationship Id="rId40" Type="http://schemas.openxmlformats.org/officeDocument/2006/relationships/hyperlink" Target="http://search.ligazakon.ua/l_doc2.nsf/link1/KS08001.html" TargetMode="External"/><Relationship Id="rId45" Type="http://schemas.openxmlformats.org/officeDocument/2006/relationships/hyperlink" Target="http://search.ligazakon.ua/l_doc2.nsf/link1/T091076.html" TargetMode="External"/><Relationship Id="rId66" Type="http://schemas.openxmlformats.org/officeDocument/2006/relationships/hyperlink" Target="http://search.ligazakon.ua/l_doc2.nsf/link1/T125461.html" TargetMode="External"/><Relationship Id="rId87" Type="http://schemas.openxmlformats.org/officeDocument/2006/relationships/hyperlink" Target="http://search.ligazakon.ua/l_doc2.nsf/link1/T091076.html" TargetMode="External"/><Relationship Id="rId110" Type="http://schemas.openxmlformats.org/officeDocument/2006/relationships/hyperlink" Target="http://search.ligazakon.ua/l_doc2.nsf/link1/KS08001.html" TargetMode="External"/><Relationship Id="rId115" Type="http://schemas.openxmlformats.org/officeDocument/2006/relationships/hyperlink" Target="http://search.ligazakon.ua/l_doc2.nsf/link1/T041618.html" TargetMode="External"/><Relationship Id="rId61" Type="http://schemas.openxmlformats.org/officeDocument/2006/relationships/hyperlink" Target="http://search.ligazakon.ua/l_doc2.nsf/link1/T150835.html" TargetMode="External"/><Relationship Id="rId82" Type="http://schemas.openxmlformats.org/officeDocument/2006/relationships/hyperlink" Target="http://search.ligazakon.ua/l_doc2.nsf/link1/T0910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11575</Words>
  <Characters>65980</Characters>
  <Application>Microsoft Office Word</Application>
  <DocSecurity>0</DocSecurity>
  <Lines>549</Lines>
  <Paragraphs>154</Paragraphs>
  <ScaleCrop>false</ScaleCrop>
  <Company>1</Company>
  <LinksUpToDate>false</LinksUpToDate>
  <CharactersWithSpaces>77401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2016-07-13T13:51:00Z</dcterms:created>
  <dcterms:modified xsi:type="dcterms:W3CDTF">2016-07-14T08:01:00Z</dcterms:modified>
</cp:coreProperties>
</file>