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8" w:rsidRPr="00D61D60" w:rsidRDefault="00D237F8" w:rsidP="00D237F8">
      <w:pPr>
        <w:spacing w:line="360" w:lineRule="auto"/>
        <w:ind w:firstLine="705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Конкретні цілі:</w:t>
      </w:r>
    </w:p>
    <w:p w:rsidR="00D237F8" w:rsidRPr="00D61D60" w:rsidRDefault="00D237F8" w:rsidP="00D237F8">
      <w:pPr>
        <w:pStyle w:val="a3"/>
        <w:numPr>
          <w:ilvl w:val="0"/>
          <w:numId w:val="1"/>
        </w:numPr>
        <w:tabs>
          <w:tab w:val="left" w:pos="-5954"/>
        </w:tabs>
        <w:spacing w:before="0" w:beforeAutospacing="0" w:after="0" w:afterAutospacing="0" w:line="360" w:lineRule="auto"/>
        <w:ind w:left="0" w:firstLine="705"/>
        <w:jc w:val="both"/>
        <w:rPr>
          <w:i/>
          <w:iCs/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створення сучасної туристично-рекреаційної інфраструктури, яка буде слугувати стимулом для розвитку депресивних сільських територій Східного Криму;</w:t>
      </w:r>
    </w:p>
    <w:p w:rsidR="00D237F8" w:rsidRPr="00D61D60" w:rsidRDefault="00D237F8" w:rsidP="00D237F8">
      <w:pPr>
        <w:pStyle w:val="a3"/>
        <w:numPr>
          <w:ilvl w:val="0"/>
          <w:numId w:val="1"/>
        </w:numPr>
        <w:tabs>
          <w:tab w:val="left" w:pos="-5954"/>
        </w:tabs>
        <w:spacing w:before="0" w:beforeAutospacing="0" w:after="0" w:afterAutospacing="0" w:line="360" w:lineRule="auto"/>
        <w:ind w:left="0" w:firstLine="705"/>
        <w:jc w:val="both"/>
        <w:rPr>
          <w:i/>
          <w:iCs/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розвиток енергозберігаючих технологій і альтернативної енергетики;</w:t>
      </w:r>
    </w:p>
    <w:p w:rsidR="00D237F8" w:rsidRPr="00D61D60" w:rsidRDefault="00D237F8" w:rsidP="00D237F8">
      <w:pPr>
        <w:pStyle w:val="a3"/>
        <w:numPr>
          <w:ilvl w:val="0"/>
          <w:numId w:val="1"/>
        </w:numPr>
        <w:tabs>
          <w:tab w:val="left" w:pos="-5954"/>
        </w:tabs>
        <w:spacing w:before="0" w:beforeAutospacing="0" w:after="0" w:afterAutospacing="0" w:line="360" w:lineRule="auto"/>
        <w:ind w:left="0" w:firstLine="705"/>
        <w:jc w:val="both"/>
        <w:rPr>
          <w:rStyle w:val="hps"/>
          <w:i/>
          <w:iCs/>
          <w:sz w:val="28"/>
          <w:szCs w:val="28"/>
          <w:lang w:val="uk-UA"/>
        </w:rPr>
      </w:pPr>
      <w:r w:rsidRPr="00D61D60">
        <w:rPr>
          <w:rStyle w:val="hps"/>
          <w:sz w:val="28"/>
          <w:szCs w:val="28"/>
          <w:lang w:val="uk-UA"/>
        </w:rPr>
        <w:t>розвантаження Південного узбережжя Криму шляхом створення нової</w:t>
      </w:r>
      <w:r w:rsidRPr="00D61D60">
        <w:rPr>
          <w:sz w:val="28"/>
          <w:szCs w:val="28"/>
          <w:lang w:val="uk-UA"/>
        </w:rPr>
        <w:t xml:space="preserve">, </w:t>
      </w:r>
      <w:r w:rsidRPr="00D61D60">
        <w:rPr>
          <w:rStyle w:val="hps"/>
          <w:sz w:val="28"/>
          <w:szCs w:val="28"/>
          <w:lang w:val="uk-UA"/>
        </w:rPr>
        <w:t>цілорічної зони відпочинку на Східному узбережжі;</w:t>
      </w:r>
    </w:p>
    <w:p w:rsidR="00D237F8" w:rsidRPr="00D61D60" w:rsidRDefault="00D237F8" w:rsidP="00D237F8">
      <w:pPr>
        <w:pStyle w:val="a3"/>
        <w:numPr>
          <w:ilvl w:val="0"/>
          <w:numId w:val="1"/>
        </w:numPr>
        <w:tabs>
          <w:tab w:val="left" w:pos="-5954"/>
        </w:tabs>
        <w:spacing w:before="0" w:beforeAutospacing="0" w:after="0" w:afterAutospacing="0" w:line="360" w:lineRule="auto"/>
        <w:ind w:left="0" w:firstLine="705"/>
        <w:jc w:val="both"/>
        <w:rPr>
          <w:rStyle w:val="hps"/>
          <w:i/>
          <w:iCs/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збільшення прямих іноземних інвестицій за рахунок </w:t>
      </w:r>
      <w:r w:rsidRPr="00D61D60">
        <w:rPr>
          <w:rStyle w:val="hps"/>
          <w:sz w:val="28"/>
          <w:szCs w:val="28"/>
          <w:lang w:val="uk-UA"/>
        </w:rPr>
        <w:t>залучення у якості інвесторів представників великих готельних мереж;</w:t>
      </w:r>
    </w:p>
    <w:p w:rsidR="00D237F8" w:rsidRPr="00D61D60" w:rsidRDefault="00D237F8" w:rsidP="00D237F8">
      <w:pPr>
        <w:pStyle w:val="a3"/>
        <w:numPr>
          <w:ilvl w:val="0"/>
          <w:numId w:val="1"/>
        </w:numPr>
        <w:tabs>
          <w:tab w:val="left" w:pos="-5954"/>
        </w:tabs>
        <w:spacing w:before="0" w:beforeAutospacing="0" w:after="0" w:afterAutospacing="0" w:line="360" w:lineRule="auto"/>
        <w:ind w:left="0" w:firstLine="705"/>
        <w:jc w:val="both"/>
        <w:rPr>
          <w:i/>
          <w:iCs/>
          <w:sz w:val="28"/>
          <w:szCs w:val="28"/>
          <w:lang w:val="uk-UA"/>
        </w:rPr>
      </w:pPr>
      <w:r w:rsidRPr="00D61D60">
        <w:rPr>
          <w:rStyle w:val="hps"/>
          <w:sz w:val="28"/>
          <w:szCs w:val="28"/>
          <w:lang w:val="uk-UA"/>
        </w:rPr>
        <w:t>популяризація культурного і природного потенціалу Східного Криму</w:t>
      </w:r>
      <w:r w:rsidRPr="00D61D60">
        <w:rPr>
          <w:sz w:val="28"/>
          <w:szCs w:val="28"/>
          <w:lang w:val="uk-UA"/>
        </w:rPr>
        <w:t>;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4"/>
    <w:rsid w:val="00172304"/>
    <w:rsid w:val="003258E6"/>
    <w:rsid w:val="00D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7F8"/>
    <w:pPr>
      <w:spacing w:before="100" w:beforeAutospacing="1" w:after="100" w:afterAutospacing="1"/>
    </w:pPr>
  </w:style>
  <w:style w:type="character" w:customStyle="1" w:styleId="hps">
    <w:name w:val="hps"/>
    <w:basedOn w:val="a0"/>
    <w:rsid w:val="00D237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7F8"/>
    <w:pPr>
      <w:spacing w:before="100" w:beforeAutospacing="1" w:after="100" w:afterAutospacing="1"/>
    </w:pPr>
  </w:style>
  <w:style w:type="character" w:customStyle="1" w:styleId="hps">
    <w:name w:val="hps"/>
    <w:basedOn w:val="a0"/>
    <w:rsid w:val="00D237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2013-07-17T12:36:00Z</dcterms:created>
  <dcterms:modified xsi:type="dcterms:W3CDTF">2013-07-17T12:36:00Z</dcterms:modified>
</cp:coreProperties>
</file>