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605" w:rsidRPr="00157605" w:rsidRDefault="00157605" w:rsidP="00157605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57605">
        <w:rPr>
          <w:rFonts w:ascii="Times New Roman" w:hAnsi="Times New Roman" w:cs="Times New Roman"/>
          <w:b/>
          <w:sz w:val="28"/>
          <w:szCs w:val="28"/>
        </w:rPr>
        <w:t xml:space="preserve">2.2.2. </w:t>
      </w:r>
      <w:proofErr w:type="spellStart"/>
      <w:r w:rsidRPr="00157605">
        <w:rPr>
          <w:rFonts w:ascii="Times New Roman" w:hAnsi="Times New Roman" w:cs="Times New Roman"/>
          <w:b/>
          <w:sz w:val="28"/>
          <w:szCs w:val="28"/>
        </w:rPr>
        <w:t>Відповідність</w:t>
      </w:r>
      <w:proofErr w:type="spellEnd"/>
      <w:r w:rsidRPr="00157605">
        <w:rPr>
          <w:rFonts w:ascii="Times New Roman" w:hAnsi="Times New Roman" w:cs="Times New Roman"/>
          <w:b/>
          <w:sz w:val="28"/>
          <w:szCs w:val="28"/>
        </w:rPr>
        <w:t xml:space="preserve"> проекту </w:t>
      </w:r>
      <w:proofErr w:type="spellStart"/>
      <w:proofErr w:type="gramStart"/>
      <w:r w:rsidRPr="00157605">
        <w:rPr>
          <w:rFonts w:ascii="Times New Roman" w:hAnsi="Times New Roman" w:cs="Times New Roman"/>
          <w:b/>
          <w:sz w:val="28"/>
          <w:szCs w:val="28"/>
        </w:rPr>
        <w:t>пр</w:t>
      </w:r>
      <w:proofErr w:type="gramEnd"/>
      <w:r w:rsidRPr="00157605">
        <w:rPr>
          <w:rFonts w:ascii="Times New Roman" w:hAnsi="Times New Roman" w:cs="Times New Roman"/>
          <w:b/>
          <w:sz w:val="28"/>
          <w:szCs w:val="28"/>
        </w:rPr>
        <w:t>іоритетним</w:t>
      </w:r>
      <w:proofErr w:type="spellEnd"/>
      <w:r w:rsidRPr="001576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b/>
          <w:sz w:val="28"/>
          <w:szCs w:val="28"/>
        </w:rPr>
        <w:t>напрямам</w:t>
      </w:r>
      <w:proofErr w:type="spellEnd"/>
      <w:r w:rsidRPr="001576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b/>
          <w:sz w:val="28"/>
          <w:szCs w:val="28"/>
        </w:rPr>
        <w:t>стратегії</w:t>
      </w:r>
      <w:proofErr w:type="spellEnd"/>
      <w:r w:rsidRPr="001576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b/>
          <w:sz w:val="28"/>
          <w:szCs w:val="28"/>
        </w:rPr>
        <w:t>соціально-економічного</w:t>
      </w:r>
      <w:proofErr w:type="spellEnd"/>
      <w:r w:rsidRPr="001576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b/>
          <w:sz w:val="28"/>
          <w:szCs w:val="28"/>
        </w:rPr>
        <w:t>розвитку</w:t>
      </w:r>
      <w:proofErr w:type="spellEnd"/>
      <w:r w:rsidRPr="001576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b/>
          <w:sz w:val="28"/>
          <w:szCs w:val="28"/>
        </w:rPr>
        <w:t>регіону</w:t>
      </w:r>
      <w:proofErr w:type="spellEnd"/>
    </w:p>
    <w:bookmarkEnd w:id="0"/>
    <w:p w:rsidR="00157605" w:rsidRPr="00157605" w:rsidRDefault="00157605" w:rsidP="0015760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57605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157605">
        <w:rPr>
          <w:rFonts w:ascii="Times New Roman" w:hAnsi="Times New Roman" w:cs="Times New Roman"/>
          <w:sz w:val="28"/>
          <w:szCs w:val="28"/>
        </w:rPr>
        <w:t>іоритетні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напрями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соціально-економічного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регіонів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визначаються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насамперед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Державною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стратегією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регіонального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до 2015 року,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затверджена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КМУ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21.07.2006 р. №,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якою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визначено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стратегічні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>:</w:t>
      </w:r>
      <w:r w:rsidRPr="00157605">
        <w:rPr>
          <w:rFonts w:ascii="Times New Roman" w:hAnsi="Times New Roman" w:cs="Times New Roman"/>
          <w:sz w:val="28"/>
          <w:szCs w:val="28"/>
        </w:rPr>
        <w:cr/>
      </w:r>
    </w:p>
    <w:p w:rsidR="00157605" w:rsidRPr="00157605" w:rsidRDefault="00157605" w:rsidP="00157605">
      <w:pPr>
        <w:jc w:val="both"/>
        <w:rPr>
          <w:rFonts w:ascii="Times New Roman" w:hAnsi="Times New Roman" w:cs="Times New Roman"/>
          <w:sz w:val="28"/>
          <w:szCs w:val="28"/>
        </w:rPr>
      </w:pPr>
      <w:r w:rsidRPr="00157605">
        <w:rPr>
          <w:rFonts w:ascii="Times New Roman" w:hAnsi="Times New Roman" w:cs="Times New Roman"/>
          <w:sz w:val="28"/>
          <w:szCs w:val="28"/>
        </w:rPr>
        <w:t>-</w:t>
      </w:r>
      <w:r w:rsidRPr="00157605"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 w:rsidRPr="0015760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57605">
        <w:rPr>
          <w:rFonts w:ascii="Times New Roman" w:hAnsi="Times New Roman" w:cs="Times New Roman"/>
          <w:sz w:val="28"/>
          <w:szCs w:val="28"/>
        </w:rPr>
        <w:t>ідвищення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конкурентоспроможності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регіонів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зміцнення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ресурсного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потенціалу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>;</w:t>
      </w:r>
    </w:p>
    <w:p w:rsidR="00157605" w:rsidRPr="00157605" w:rsidRDefault="00157605" w:rsidP="00157605">
      <w:pPr>
        <w:jc w:val="both"/>
        <w:rPr>
          <w:rFonts w:ascii="Times New Roman" w:hAnsi="Times New Roman" w:cs="Times New Roman"/>
          <w:sz w:val="28"/>
          <w:szCs w:val="28"/>
        </w:rPr>
      </w:pPr>
      <w:r w:rsidRPr="00157605">
        <w:rPr>
          <w:rFonts w:ascii="Times New Roman" w:hAnsi="Times New Roman" w:cs="Times New Roman"/>
          <w:sz w:val="28"/>
          <w:szCs w:val="28"/>
        </w:rPr>
        <w:t>-</w:t>
      </w:r>
      <w:r w:rsidRPr="0015760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людських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ресурсі</w:t>
      </w:r>
      <w:proofErr w:type="gramStart"/>
      <w:r w:rsidRPr="00157605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157605">
        <w:rPr>
          <w:rFonts w:ascii="Times New Roman" w:hAnsi="Times New Roman" w:cs="Times New Roman"/>
          <w:sz w:val="28"/>
          <w:szCs w:val="28"/>
        </w:rPr>
        <w:t>;</w:t>
      </w:r>
    </w:p>
    <w:p w:rsidR="00157605" w:rsidRPr="00157605" w:rsidRDefault="00157605" w:rsidP="00157605">
      <w:pPr>
        <w:jc w:val="both"/>
        <w:rPr>
          <w:rFonts w:ascii="Times New Roman" w:hAnsi="Times New Roman" w:cs="Times New Roman"/>
          <w:sz w:val="28"/>
          <w:szCs w:val="28"/>
        </w:rPr>
      </w:pPr>
      <w:r w:rsidRPr="00157605">
        <w:rPr>
          <w:rFonts w:ascii="Times New Roman" w:hAnsi="Times New Roman" w:cs="Times New Roman"/>
          <w:sz w:val="28"/>
          <w:szCs w:val="28"/>
        </w:rPr>
        <w:t>-</w:t>
      </w:r>
      <w:r w:rsidRPr="0015760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міжрегіонального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співробітництва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>;</w:t>
      </w:r>
    </w:p>
    <w:p w:rsidR="00157605" w:rsidRPr="00157605" w:rsidRDefault="00157605" w:rsidP="00157605">
      <w:pPr>
        <w:jc w:val="both"/>
        <w:rPr>
          <w:rFonts w:ascii="Times New Roman" w:hAnsi="Times New Roman" w:cs="Times New Roman"/>
          <w:sz w:val="28"/>
          <w:szCs w:val="28"/>
        </w:rPr>
      </w:pPr>
      <w:r w:rsidRPr="00157605">
        <w:rPr>
          <w:rFonts w:ascii="Times New Roman" w:hAnsi="Times New Roman" w:cs="Times New Roman"/>
          <w:sz w:val="28"/>
          <w:szCs w:val="28"/>
        </w:rPr>
        <w:t>-</w:t>
      </w:r>
      <w:r w:rsidRPr="0015760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інституціональних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умов для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регіонального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>.</w:t>
      </w:r>
    </w:p>
    <w:p w:rsidR="00157605" w:rsidRPr="00157605" w:rsidRDefault="00157605" w:rsidP="00157605">
      <w:pPr>
        <w:jc w:val="both"/>
        <w:rPr>
          <w:rFonts w:ascii="Times New Roman" w:hAnsi="Times New Roman" w:cs="Times New Roman"/>
          <w:sz w:val="28"/>
          <w:szCs w:val="28"/>
        </w:rPr>
      </w:pPr>
      <w:r w:rsidRPr="00157605">
        <w:rPr>
          <w:rFonts w:ascii="Times New Roman" w:hAnsi="Times New Roman" w:cs="Times New Roman"/>
          <w:sz w:val="28"/>
          <w:szCs w:val="28"/>
        </w:rPr>
        <w:t xml:space="preserve">У межах кожного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стратегічного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сформульовано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низку </w:t>
      </w:r>
      <w:proofErr w:type="spellStart"/>
      <w:proofErr w:type="gramStart"/>
      <w:r w:rsidRPr="00157605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157605">
        <w:rPr>
          <w:rFonts w:ascii="Times New Roman" w:hAnsi="Times New Roman" w:cs="Times New Roman"/>
          <w:sz w:val="28"/>
          <w:szCs w:val="28"/>
        </w:rPr>
        <w:t>іоритетних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напрямів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формулюються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цілі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визначаються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розробляються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програмні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документи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сталого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територій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>.</w:t>
      </w:r>
    </w:p>
    <w:p w:rsidR="00157605" w:rsidRPr="00157605" w:rsidRDefault="00157605" w:rsidP="0015760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туристично-рекреаційного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потенціалу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Східного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Криму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(АРК) в рамках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складової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проекту "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Місто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майбутнього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наступним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регіональним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стратегічним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програмним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документам:</w:t>
      </w:r>
    </w:p>
    <w:p w:rsidR="00157605" w:rsidRPr="00157605" w:rsidRDefault="00157605" w:rsidP="00157605">
      <w:pPr>
        <w:jc w:val="both"/>
        <w:rPr>
          <w:rFonts w:ascii="Times New Roman" w:hAnsi="Times New Roman" w:cs="Times New Roman"/>
          <w:sz w:val="28"/>
          <w:szCs w:val="28"/>
        </w:rPr>
      </w:pPr>
      <w:r w:rsidRPr="00157605">
        <w:rPr>
          <w:rFonts w:ascii="Times New Roman" w:hAnsi="Times New Roman" w:cs="Times New Roman"/>
          <w:sz w:val="28"/>
          <w:szCs w:val="28"/>
        </w:rPr>
        <w:t>-</w:t>
      </w:r>
      <w:r w:rsidRPr="0015760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Стратегії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економічного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proofErr w:type="gramStart"/>
      <w:r w:rsidRPr="00157605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157605">
        <w:rPr>
          <w:rFonts w:ascii="Times New Roman" w:hAnsi="Times New Roman" w:cs="Times New Roman"/>
          <w:sz w:val="28"/>
          <w:szCs w:val="28"/>
        </w:rPr>
        <w:t>іального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АРК на 2011-2020 роки,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затвердженій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Верховною Радою АРК № 121-6/10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22.12.2010 р., яка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наступні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стратегічні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напрямки: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планомірності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перспективного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рекреаційного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комплексу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інфраструктури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курортно-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оздоровчих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рекреаційних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територій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якісного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конкурентоспроможного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туристичного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продукту,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відповідного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світовим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стандартам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зменшення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частки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тінізації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надаються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рекреаційній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тривалості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активного курортного сезону;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просторової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760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57605">
        <w:rPr>
          <w:rFonts w:ascii="Times New Roman" w:hAnsi="Times New Roman" w:cs="Times New Roman"/>
          <w:sz w:val="28"/>
          <w:szCs w:val="28"/>
        </w:rPr>
        <w:t>івномірності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туристично-рекреаційного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потенціалу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АРК,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вирівнювання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попиту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ресурси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прибережної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зони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збереження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об'єктів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культурної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спадщини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біологічного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760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57605">
        <w:rPr>
          <w:rFonts w:ascii="Times New Roman" w:hAnsi="Times New Roman" w:cs="Times New Roman"/>
          <w:sz w:val="28"/>
          <w:szCs w:val="28"/>
        </w:rPr>
        <w:t>ізноманіття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флори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фауни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природних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ландшафтів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проживання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біологічних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удосконалення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регулювання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прибережної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зони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гостроти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екологічних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проблем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відповідного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екологічного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стану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регіону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>;</w:t>
      </w:r>
    </w:p>
    <w:p w:rsidR="00157605" w:rsidRPr="00157605" w:rsidRDefault="00157605" w:rsidP="00157605">
      <w:pPr>
        <w:jc w:val="both"/>
        <w:rPr>
          <w:rFonts w:ascii="Times New Roman" w:hAnsi="Times New Roman" w:cs="Times New Roman"/>
          <w:sz w:val="28"/>
          <w:szCs w:val="28"/>
        </w:rPr>
      </w:pPr>
      <w:r w:rsidRPr="00157605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15760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Програмі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інвестиційної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в АРК на 2012-2013 роки, яка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затверджена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ВР АРК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21.12.2011 № 630-6/11, одним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просування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інвестиційного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потенціалу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Автономної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Республіки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Крим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>;</w:t>
      </w:r>
    </w:p>
    <w:p w:rsidR="00157605" w:rsidRPr="00157605" w:rsidRDefault="00157605" w:rsidP="00157605">
      <w:pPr>
        <w:jc w:val="both"/>
        <w:rPr>
          <w:rFonts w:ascii="Times New Roman" w:hAnsi="Times New Roman" w:cs="Times New Roman"/>
          <w:sz w:val="28"/>
          <w:szCs w:val="28"/>
        </w:rPr>
      </w:pPr>
      <w:r w:rsidRPr="00157605">
        <w:rPr>
          <w:rFonts w:ascii="Times New Roman" w:hAnsi="Times New Roman" w:cs="Times New Roman"/>
          <w:sz w:val="28"/>
          <w:szCs w:val="28"/>
        </w:rPr>
        <w:t>-</w:t>
      </w:r>
      <w:r w:rsidRPr="0015760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Програмі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малого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760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57605">
        <w:rPr>
          <w:rFonts w:ascii="Times New Roman" w:hAnsi="Times New Roman" w:cs="Times New Roman"/>
          <w:sz w:val="28"/>
          <w:szCs w:val="28"/>
        </w:rPr>
        <w:t>ідприємництва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Автономній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Республіці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Крим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на 2013-2014 роки, яку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затверджено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Верховної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Автономної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Республіки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Крим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26.12.2012 № 1070-6/12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завданнями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вирішення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економічних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соціальних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проблем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республіки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залучення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підприємницьку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широких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верств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малого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бізнесу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економіку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автономії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стимулювання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малого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760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57605">
        <w:rPr>
          <w:rFonts w:ascii="Times New Roman" w:hAnsi="Times New Roman" w:cs="Times New Roman"/>
          <w:sz w:val="28"/>
          <w:szCs w:val="28"/>
        </w:rPr>
        <w:t>ідприємництва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пріоритетних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галузях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(сферах)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Автономної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Республіки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Крим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>: курортно-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рекреаційної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сільському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господарстві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промисловому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виробництві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інженерної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інфраструктури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>;</w:t>
      </w:r>
    </w:p>
    <w:p w:rsidR="00157605" w:rsidRPr="00157605" w:rsidRDefault="00157605" w:rsidP="00157605">
      <w:pPr>
        <w:jc w:val="both"/>
        <w:rPr>
          <w:rFonts w:ascii="Times New Roman" w:hAnsi="Times New Roman" w:cs="Times New Roman"/>
          <w:sz w:val="28"/>
          <w:szCs w:val="28"/>
        </w:rPr>
      </w:pPr>
      <w:r w:rsidRPr="00157605">
        <w:rPr>
          <w:rFonts w:ascii="Times New Roman" w:hAnsi="Times New Roman" w:cs="Times New Roman"/>
          <w:sz w:val="28"/>
          <w:szCs w:val="28"/>
        </w:rPr>
        <w:t>-</w:t>
      </w:r>
      <w:r w:rsidRPr="0015760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Програмі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регіональної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екологічної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мережі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Автономній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Республіці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Крим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до 2015 року, яку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затверджено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Постанова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Верховної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Автономної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Республіки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Крим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17.09.2008 № 968-5/08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завданнями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proofErr w:type="gramStart"/>
      <w:r w:rsidRPr="00157605">
        <w:rPr>
          <w:rFonts w:ascii="Times New Roman" w:hAnsi="Times New Roman" w:cs="Times New Roman"/>
          <w:sz w:val="28"/>
          <w:szCs w:val="28"/>
        </w:rPr>
        <w:t xml:space="preserve"> є:</w:t>
      </w:r>
      <w:proofErr w:type="gram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просторової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структури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РЕМ з метою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систематизації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обґрунтування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шляхів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об'єднання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природних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середовищ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існування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популяцій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спільнот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7605">
        <w:rPr>
          <w:rFonts w:ascii="Times New Roman" w:hAnsi="Times New Roman" w:cs="Times New Roman"/>
          <w:sz w:val="28"/>
          <w:szCs w:val="28"/>
        </w:rPr>
        <w:t>дикої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флори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фауни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територіально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цілісний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комплекс;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площ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окремих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елементів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РЕЗ,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сприятливих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умов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існування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вільного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розселення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міграції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рослин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тварин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обґрунтування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організаційних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економічних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науково-практичних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РЕЗ;</w:t>
      </w:r>
      <w:proofErr w:type="gram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територій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складових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елементів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РЕЗ </w:t>
      </w:r>
      <w:proofErr w:type="spellStart"/>
      <w:proofErr w:type="gramStart"/>
      <w:r w:rsidRPr="0015760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57605">
        <w:rPr>
          <w:rFonts w:ascii="Times New Roman" w:hAnsi="Times New Roman" w:cs="Times New Roman"/>
          <w:sz w:val="28"/>
          <w:szCs w:val="28"/>
        </w:rPr>
        <w:t>ізного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міжнародного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регіонального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), 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ролі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структурі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угідь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існуючих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рекреаційних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резервування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і подальше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природоохоронного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статусу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територіям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високим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біорізноманіттям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особливо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прируслових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цілинні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землі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типовим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унікальним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екосистемам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і ландшафтам,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рекреаційним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об'єктів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проживання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760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57605">
        <w:rPr>
          <w:rFonts w:ascii="Times New Roman" w:hAnsi="Times New Roman" w:cs="Times New Roman"/>
          <w:sz w:val="28"/>
          <w:szCs w:val="28"/>
        </w:rPr>
        <w:t>ідкісних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перебувають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загрозою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зникнення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рослин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тварин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геологічних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об'єктів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еталонних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типів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ґрунтів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>;</w:t>
      </w:r>
    </w:p>
    <w:p w:rsidR="00157605" w:rsidRPr="00157605" w:rsidRDefault="00157605" w:rsidP="00157605">
      <w:pPr>
        <w:jc w:val="both"/>
        <w:rPr>
          <w:rFonts w:ascii="Times New Roman" w:hAnsi="Times New Roman" w:cs="Times New Roman"/>
          <w:sz w:val="28"/>
          <w:szCs w:val="28"/>
        </w:rPr>
      </w:pPr>
      <w:r w:rsidRPr="00157605">
        <w:rPr>
          <w:rFonts w:ascii="Times New Roman" w:hAnsi="Times New Roman" w:cs="Times New Roman"/>
          <w:sz w:val="28"/>
          <w:szCs w:val="28"/>
        </w:rPr>
        <w:t>-</w:t>
      </w:r>
      <w:r w:rsidRPr="0015760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Програмі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7605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157605">
        <w:rPr>
          <w:rFonts w:ascii="Times New Roman" w:hAnsi="Times New Roman" w:cs="Times New Roman"/>
          <w:sz w:val="28"/>
          <w:szCs w:val="28"/>
        </w:rPr>
        <w:t>іального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зайнятості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Автономної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Республіки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Крим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на 2011-2013 роки, яку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затверджено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ВР АРК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28.12.2010 № 162-6/10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цілями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зайнятості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є: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сприяння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забезпеченню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регіону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кваліфікованими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кадрами;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розширення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lastRenderedPageBreak/>
        <w:t>сфери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прикладання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сприяння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зайнятості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робочої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сили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регулювання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соціально-трудових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proofErr w:type="gramStart"/>
      <w:r w:rsidRPr="0015760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57605">
        <w:rPr>
          <w:rFonts w:ascii="Times New Roman" w:hAnsi="Times New Roman" w:cs="Times New Roman"/>
          <w:sz w:val="28"/>
          <w:szCs w:val="28"/>
        </w:rPr>
        <w:t>ідвищення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конкурентоспроможності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>;</w:t>
      </w:r>
    </w:p>
    <w:p w:rsidR="00157605" w:rsidRPr="00157605" w:rsidRDefault="00157605" w:rsidP="00157605">
      <w:pPr>
        <w:jc w:val="both"/>
        <w:rPr>
          <w:rFonts w:ascii="Times New Roman" w:hAnsi="Times New Roman" w:cs="Times New Roman"/>
          <w:sz w:val="28"/>
          <w:szCs w:val="28"/>
        </w:rPr>
      </w:pPr>
      <w:r w:rsidRPr="00157605">
        <w:rPr>
          <w:rFonts w:ascii="Times New Roman" w:hAnsi="Times New Roman" w:cs="Times New Roman"/>
          <w:sz w:val="28"/>
          <w:szCs w:val="28"/>
        </w:rPr>
        <w:t>-</w:t>
      </w:r>
      <w:r w:rsidRPr="0015760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Програмі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реформування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рекреаційного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комплексу АРК на 2012-2013 роки, яка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затверджена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ВР АРК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21.12.2011 № 631-6/11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цілями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вирішення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основної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проблеми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рекреаційного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комплексу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Автономної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Республіки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Крим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- переходу з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пострадянської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економічної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сучасної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ринкової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конкурентоспроможної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цілей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наступного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комплексу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розробка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науково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обґрунтованої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цілісної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регулювання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забезпечує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реформування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санаторно-курортного і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туристського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сектора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Автономної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Республіки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Крим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інфраструктури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ефективної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іміджевої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маркетингової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спрямованої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популяризацію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кримського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курорту і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тривалості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сезону;</w:t>
      </w:r>
    </w:p>
    <w:p w:rsidR="00157605" w:rsidRPr="00157605" w:rsidRDefault="00157605" w:rsidP="00157605">
      <w:pPr>
        <w:jc w:val="both"/>
        <w:rPr>
          <w:rFonts w:ascii="Times New Roman" w:hAnsi="Times New Roman" w:cs="Times New Roman"/>
          <w:sz w:val="28"/>
          <w:szCs w:val="28"/>
        </w:rPr>
      </w:pPr>
      <w:r w:rsidRPr="00157605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кадрів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5760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>.</w:t>
      </w:r>
    </w:p>
    <w:p w:rsidR="00280548" w:rsidRPr="00157605" w:rsidRDefault="00157605" w:rsidP="0015760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Отже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цілі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проекту прямо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відповідають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визначеним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стратегічним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напрямам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регіону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- АРК,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очікувати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всебічну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760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57605">
        <w:rPr>
          <w:rFonts w:ascii="Times New Roman" w:hAnsi="Times New Roman" w:cs="Times New Roman"/>
          <w:sz w:val="28"/>
          <w:szCs w:val="28"/>
        </w:rPr>
        <w:t>ідтримку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проекту з боку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влади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Відповідність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основним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цільовим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програмам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регіону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очікувати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ефективного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міжгалузевого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міжсекторального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співробітництва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проекту, а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надає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можливість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багатоканального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7605">
        <w:rPr>
          <w:rFonts w:ascii="Times New Roman" w:hAnsi="Times New Roman" w:cs="Times New Roman"/>
          <w:sz w:val="28"/>
          <w:szCs w:val="28"/>
        </w:rPr>
        <w:t>фінансування</w:t>
      </w:r>
      <w:proofErr w:type="spellEnd"/>
      <w:r w:rsidRPr="00157605">
        <w:rPr>
          <w:rFonts w:ascii="Times New Roman" w:hAnsi="Times New Roman" w:cs="Times New Roman"/>
          <w:sz w:val="28"/>
          <w:szCs w:val="28"/>
        </w:rPr>
        <w:t>.</w:t>
      </w:r>
    </w:p>
    <w:sectPr w:rsidR="00280548" w:rsidRPr="00157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B96"/>
    <w:rsid w:val="00157605"/>
    <w:rsid w:val="00280548"/>
    <w:rsid w:val="00C9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892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3</cp:revision>
  <dcterms:created xsi:type="dcterms:W3CDTF">2013-07-18T09:19:00Z</dcterms:created>
  <dcterms:modified xsi:type="dcterms:W3CDTF">2013-07-18T09:19:00Z</dcterms:modified>
</cp:coreProperties>
</file>